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 xml:space="preserve">Цель: закрепление знаний детей о количественном и порядковом счете, названия геометрических фигур, продолжать закреплять знания детей соотносить цифру с количеством предметов 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Сегодня я предлагаю отправиться в путешествие. На чем можно путешествовать?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- На самолете, машине, поезде, корабле, пешком.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Воспитатель. Ребята, мы отправляемся с вами в сказку. А попадем мы в нее на волшебном «ковре – самолете». Воспитатель разворачивает «ковер», а там дырки в виде геометрических фигур.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Воспитатель. Ой, ребята, его прогрызли мыши. Помогите починить ковер, подберем «заплатки» в виде геометрических фигур. Дети определяют, накладывают и называют форму и цвет фигур.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503198"/>
            <wp:effectExtent l="0" t="0" r="3175" b="0"/>
            <wp:docPr id="1" name="Рисунок 1" descr="C:\Users\Anastasia\Desktop\kartochkipo-matiematikie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a\Desktop\kartochkipo-matiematikie_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b/>
          <w:bCs/>
          <w:sz w:val="24"/>
          <w:szCs w:val="24"/>
        </w:rPr>
        <w:t>Гимнастика для глаз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Мы в вагончиках сидим, и по сторонам глядим,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Смотрим влево, смотрим вправо,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Смотрим вверх и вниз.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Закрывайте быстро глазки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Чтобы очутиться в сказке. 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i/>
          <w:sz w:val="24"/>
          <w:szCs w:val="24"/>
        </w:rPr>
        <w:t>Воспитатель.</w:t>
      </w:r>
      <w:r w:rsidRPr="003D6890">
        <w:rPr>
          <w:rFonts w:ascii="Times New Roman" w:hAnsi="Times New Roman" w:cs="Times New Roman"/>
          <w:sz w:val="24"/>
          <w:szCs w:val="24"/>
        </w:rPr>
        <w:t xml:space="preserve"> Теперь становитесь на ковер и повторяйте волшебные слова.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                Наш ковер по небу мчится: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                Что же с нами приключится?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                Попадем на нем мы в сказку,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                А в какую? Вот подсказка?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                Возле леса на опушке,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                Трое их живет в избушке.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lastRenderedPageBreak/>
        <w:t>                Там три стула и три кружки,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                Три кровати, три подушки.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Угадайте без подсказки: кто герои этой сказки?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Правильно, это сказка «Три медведя»!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 Ребята,  знаем ли мы с вами цифры? В этом ты сам убедишься. Сейчас мы поиграем в игру «Живые цифры».</w:t>
      </w:r>
    </w:p>
    <w:p w:rsidR="00BB6185" w:rsidRPr="003D6890" w:rsidRDefault="00BB6185" w:rsidP="00BB6185">
      <w:pPr>
        <w:rPr>
          <w:rFonts w:ascii="Times New Roman" w:hAnsi="Times New Roman" w:cs="Times New Roman"/>
          <w:b/>
          <w:sz w:val="24"/>
          <w:szCs w:val="24"/>
        </w:rPr>
      </w:pPr>
      <w:r w:rsidRPr="003D6890">
        <w:rPr>
          <w:rFonts w:ascii="Times New Roman" w:hAnsi="Times New Roman" w:cs="Times New Roman"/>
          <w:b/>
          <w:sz w:val="24"/>
          <w:szCs w:val="24"/>
        </w:rPr>
        <w:t>Игра «Живые цифры»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Дети  превратятся в цифры и нам понадобится ведущий, который расставит цифры по порядку, а ведущим будет ...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 Воспитатель: - , кого поставишь первым, а потом, и т.д..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- Кто стоит первый, а кто второй, а кто третий, а кто четвертый?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 А вы ребята как думаете, правильно ли ведущий расставил детей? (ответы детей) и т.д.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 -  Кто  стоит первым?,  а кто вторым?, а кто третьим, ну а четвертым кто?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 xml:space="preserve">–Молодцы! </w:t>
      </w:r>
    </w:p>
    <w:p w:rsidR="00BB6185" w:rsidRPr="003D6890" w:rsidRDefault="00BB6185" w:rsidP="00BB6185">
      <w:pPr>
        <w:rPr>
          <w:rFonts w:ascii="Times New Roman" w:hAnsi="Times New Roman" w:cs="Times New Roman"/>
          <w:b/>
          <w:sz w:val="24"/>
          <w:szCs w:val="24"/>
        </w:rPr>
      </w:pPr>
      <w:r w:rsidRPr="003D6890">
        <w:rPr>
          <w:rFonts w:ascii="Times New Roman" w:hAnsi="Times New Roman" w:cs="Times New Roman"/>
          <w:b/>
          <w:sz w:val="24"/>
          <w:szCs w:val="24"/>
        </w:rPr>
        <w:t>Игра «Найди цифру»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 Ребята, у вас есть цифры. Давайте покажем цифру, которая указывает, сколько избушек? (дети показывают)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 Какая это цифра? (один)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 А давайте расскажем стихотворение  про цифру один.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Вот один, иль единица –</w:t>
      </w:r>
      <w:r w:rsidRPr="003D6890">
        <w:rPr>
          <w:rFonts w:ascii="Times New Roman" w:hAnsi="Times New Roman" w:cs="Times New Roman"/>
          <w:sz w:val="24"/>
          <w:szCs w:val="24"/>
        </w:rPr>
        <w:br/>
        <w:t>Очень тонкая, как спица.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А теперь покажите цифру, которая указывает, сколько деревьев возле избушки?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</w:p>
    <w:p w:rsidR="00BB6185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70364AD" wp14:editId="2839E3B1">
            <wp:simplePos x="0" y="0"/>
            <wp:positionH relativeFrom="margin">
              <wp:posOffset>2018665</wp:posOffset>
            </wp:positionH>
            <wp:positionV relativeFrom="paragraph">
              <wp:posOffset>266700</wp:posOffset>
            </wp:positionV>
            <wp:extent cx="1539875" cy="1539875"/>
            <wp:effectExtent l="0" t="0" r="3175" b="3175"/>
            <wp:wrapThrough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hrough>
            <wp:docPr id="4" name="Рисунок 4" descr="C:\Users\Anastasia\Desktop\derevo-kartinka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stasia\Desktop\derevo-kartinka-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539875" cy="1539875"/>
            <wp:effectExtent l="0" t="0" r="3175" b="3175"/>
            <wp:wrapThrough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hrough>
            <wp:docPr id="2" name="Рисунок 2" descr="C:\Users\Anastasia\Desktop\derevo-kartinka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stasia\Desktop\derevo-kartinka-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посмотри</w:t>
      </w:r>
      <w:r w:rsidR="003D6890" w:rsidRPr="003D6890">
        <w:rPr>
          <w:rFonts w:ascii="Times New Roman" w:hAnsi="Times New Roman" w:cs="Times New Roman"/>
          <w:sz w:val="24"/>
          <w:szCs w:val="24"/>
        </w:rPr>
        <w:t>те</w:t>
      </w:r>
      <w:r w:rsidRPr="003D6890">
        <w:rPr>
          <w:rFonts w:ascii="Times New Roman" w:hAnsi="Times New Roman" w:cs="Times New Roman"/>
          <w:sz w:val="24"/>
          <w:szCs w:val="24"/>
        </w:rPr>
        <w:t>, сколько деревьев возле избушки? (два)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 А какое стихотворение мы знаем про цифру два?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lastRenderedPageBreak/>
        <w:t>А вот это – цифра два.</w:t>
      </w:r>
      <w:r w:rsidRPr="003D6890">
        <w:rPr>
          <w:rFonts w:ascii="Times New Roman" w:hAnsi="Times New Roman" w:cs="Times New Roman"/>
          <w:sz w:val="24"/>
          <w:szCs w:val="24"/>
        </w:rPr>
        <w:br/>
        <w:t>Полюбуйся какова:</w:t>
      </w:r>
      <w:r w:rsidRPr="003D6890">
        <w:rPr>
          <w:rFonts w:ascii="Times New Roman" w:hAnsi="Times New Roman" w:cs="Times New Roman"/>
          <w:sz w:val="24"/>
          <w:szCs w:val="24"/>
        </w:rPr>
        <w:br/>
        <w:t>Выгибает двойка шею,</w:t>
      </w:r>
      <w:r w:rsidRPr="003D6890">
        <w:rPr>
          <w:rFonts w:ascii="Times New Roman" w:hAnsi="Times New Roman" w:cs="Times New Roman"/>
          <w:sz w:val="24"/>
          <w:szCs w:val="24"/>
        </w:rPr>
        <w:br/>
        <w:t>Волочиться хвост за нею.</w:t>
      </w:r>
    </w:p>
    <w:p w:rsidR="00BB6185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2503805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364" y="21308"/>
                <wp:lineTo x="21364" y="0"/>
                <wp:lineTo x="0" y="0"/>
              </wp:wrapPolygon>
            </wp:wrapThrough>
            <wp:docPr id="5" name="Рисунок 5" descr="C:\Users\Anastasia\Desktop\1656446680_25-flomaster-club-p-risunok-tri-medvedya-krasivo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astasia\Desktop\1656446680_25-flomaster-club-p-risunok-tri-medvedya-krasivo-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185" w:rsidRPr="003D6890">
        <w:rPr>
          <w:rFonts w:ascii="Times New Roman" w:hAnsi="Times New Roman" w:cs="Times New Roman"/>
          <w:sz w:val="24"/>
          <w:szCs w:val="24"/>
        </w:rPr>
        <w:t>– Молодцы. Ребята а давайте сосчитаем сколько медведей живут в лесу?</w:t>
      </w: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–Там жили… папа, мама</w:t>
      </w:r>
      <w:r w:rsidR="003D6890" w:rsidRPr="003D6890">
        <w:rPr>
          <w:rFonts w:ascii="Times New Roman" w:hAnsi="Times New Roman" w:cs="Times New Roman"/>
          <w:sz w:val="24"/>
          <w:szCs w:val="24"/>
        </w:rPr>
        <w:t xml:space="preserve"> и маленький медведь 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–А теперь покажите цифру, которая указывает, сколько их?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</w:t>
      </w:r>
      <w:r w:rsidR="003D6890" w:rsidRPr="003D6890">
        <w:rPr>
          <w:rFonts w:ascii="Times New Roman" w:hAnsi="Times New Roman" w:cs="Times New Roman"/>
          <w:sz w:val="24"/>
          <w:szCs w:val="24"/>
        </w:rPr>
        <w:t> Какую цифру показываете</w:t>
      </w:r>
      <w:r w:rsidRPr="003D6890">
        <w:rPr>
          <w:rFonts w:ascii="Times New Roman" w:hAnsi="Times New Roman" w:cs="Times New Roman"/>
          <w:sz w:val="24"/>
          <w:szCs w:val="24"/>
        </w:rPr>
        <w:t>..? (три)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 сколько  медведей было? (три)</w:t>
      </w:r>
    </w:p>
    <w:p w:rsidR="00BB6185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290195</wp:posOffset>
            </wp:positionV>
            <wp:extent cx="1341120" cy="1898015"/>
            <wp:effectExtent l="0" t="0" r="0" b="6985"/>
            <wp:wrapThrough wrapText="bothSides">
              <wp:wrapPolygon edited="0">
                <wp:start x="0" y="0"/>
                <wp:lineTo x="0" y="21463"/>
                <wp:lineTo x="21170" y="21463"/>
                <wp:lineTo x="21170" y="0"/>
                <wp:lineTo x="0" y="0"/>
              </wp:wrapPolygon>
            </wp:wrapThrough>
            <wp:docPr id="6" name="Рисунок 6" descr="C:\Users\Anastasia\Desktop\1635950355_12-na-dache-pro-p-domik-s-okoshkami-dlyagrafii-foto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astasia\Desktop\1635950355_12-na-dache-pro-p-domik-s-okoshkami-dlyagrafii-foto-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185" w:rsidRPr="003D6890">
        <w:rPr>
          <w:rFonts w:ascii="Times New Roman" w:hAnsi="Times New Roman" w:cs="Times New Roman"/>
          <w:sz w:val="24"/>
          <w:szCs w:val="24"/>
        </w:rPr>
        <w:t>Воспитатель: Молодцы! Давайте покажем цифру, которая указывает, сколько окон в избушке?</w:t>
      </w: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 Посчитай  сколько окошек? (четыре</w:t>
      </w:r>
      <w:r w:rsidR="003D6890" w:rsidRPr="003D6890">
        <w:rPr>
          <w:rFonts w:ascii="Times New Roman" w:hAnsi="Times New Roman" w:cs="Times New Roman"/>
          <w:sz w:val="24"/>
          <w:szCs w:val="24"/>
        </w:rPr>
        <w:t xml:space="preserve">). </w:t>
      </w:r>
      <w:r w:rsidRPr="003D6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185" w:rsidRPr="003D6890" w:rsidRDefault="00BB6185" w:rsidP="00BB6185">
      <w:pPr>
        <w:rPr>
          <w:rFonts w:ascii="Times New Roman" w:hAnsi="Times New Roman" w:cs="Times New Roman"/>
          <w:sz w:val="24"/>
          <w:szCs w:val="24"/>
        </w:rPr>
      </w:pPr>
      <w:r w:rsidRPr="003D6890">
        <w:rPr>
          <w:rFonts w:ascii="Times New Roman" w:hAnsi="Times New Roman" w:cs="Times New Roman"/>
          <w:sz w:val="24"/>
          <w:szCs w:val="24"/>
        </w:rPr>
        <w:t>– мы и про цифру четыре знаем стихотворение. Гляди, четыре – это стул,</w:t>
      </w:r>
      <w:r w:rsidRPr="003D6890">
        <w:rPr>
          <w:rFonts w:ascii="Times New Roman" w:hAnsi="Times New Roman" w:cs="Times New Roman"/>
          <w:sz w:val="24"/>
          <w:szCs w:val="24"/>
        </w:rPr>
        <w:br/>
        <w:t xml:space="preserve">Который я перевернул. </w:t>
      </w:r>
    </w:p>
    <w:p w:rsidR="003D6890" w:rsidRPr="003D6890" w:rsidRDefault="003D6890" w:rsidP="003D6890">
      <w:pPr>
        <w:pStyle w:val="c2"/>
        <w:rPr>
          <w:b/>
        </w:rPr>
      </w:pPr>
      <w:r w:rsidRPr="003D6890">
        <w:rPr>
          <w:rStyle w:val="c5"/>
          <w:b/>
        </w:rPr>
        <w:t>Физминутка</w:t>
      </w:r>
      <w:r w:rsidRPr="003D6890">
        <w:rPr>
          <w:rStyle w:val="c15"/>
          <w:b/>
        </w:rPr>
        <w:t> «</w:t>
      </w:r>
      <w:r w:rsidRPr="003D6890">
        <w:rPr>
          <w:rStyle w:val="c5"/>
          <w:b/>
        </w:rPr>
        <w:t> Три медведя</w:t>
      </w:r>
      <w:r w:rsidRPr="003D6890">
        <w:rPr>
          <w:rStyle w:val="c15"/>
          <w:b/>
        </w:rPr>
        <w:t>»</w:t>
      </w:r>
    </w:p>
    <w:p w:rsidR="003D6890" w:rsidRPr="003D6890" w:rsidRDefault="003D6890" w:rsidP="003D6890">
      <w:pPr>
        <w:pStyle w:val="c2"/>
      </w:pPr>
      <w:r w:rsidRPr="003D6890">
        <w:rPr>
          <w:rStyle w:val="c0"/>
        </w:rPr>
        <w:t>Три медведя шли домой                 Дети шагают на месте вперевалочку</w:t>
      </w:r>
      <w:r w:rsidRPr="003D6890">
        <w:br/>
      </w:r>
      <w:r w:rsidRPr="003D6890">
        <w:rPr>
          <w:rStyle w:val="c0"/>
        </w:rPr>
        <w:t>Папа был большой-большой.         Поднять руки над головой, потянуть вверх.</w:t>
      </w:r>
      <w:r w:rsidRPr="003D6890">
        <w:br/>
      </w:r>
      <w:r w:rsidRPr="003D6890">
        <w:rPr>
          <w:rStyle w:val="c0"/>
        </w:rPr>
        <w:t>Мама с ним поменьше ростом,     Руки на уровне груди.</w:t>
      </w:r>
      <w:r w:rsidRPr="003D6890">
        <w:br/>
      </w:r>
      <w:r w:rsidRPr="003D6890">
        <w:rPr>
          <w:rStyle w:val="c0"/>
        </w:rPr>
        <w:t>А сынок — малютка просто.         Присесть.</w:t>
      </w:r>
      <w:r w:rsidRPr="003D6890">
        <w:br/>
      </w:r>
      <w:r w:rsidRPr="003D6890">
        <w:rPr>
          <w:rStyle w:val="c0"/>
        </w:rPr>
        <w:t>Очень маленький он был,              Присев,   качаться  по-медвежьи.</w:t>
      </w:r>
      <w:r w:rsidRPr="003D6890">
        <w:br/>
      </w:r>
      <w:r w:rsidRPr="003D6890">
        <w:rPr>
          <w:rStyle w:val="c0"/>
        </w:rPr>
        <w:t>С погремушками ходил.                Встать, руки перед грудью сжаты в кулаки.</w:t>
      </w:r>
      <w:r w:rsidRPr="003D6890">
        <w:br/>
      </w:r>
      <w:r w:rsidRPr="003D6890">
        <w:rPr>
          <w:rStyle w:val="c0"/>
        </w:rPr>
        <w:t>Дзинь-дзинь, дзинь-дзинь.            Дети имитируют игру с погремушками.</w:t>
      </w:r>
    </w:p>
    <w:p w:rsidR="003D6890" w:rsidRPr="003D6890" w:rsidRDefault="003D6890" w:rsidP="00BB6185">
      <w:pPr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Итог: </w:t>
      </w:r>
      <w:bookmarkStart w:id="0" w:name="_GoBack"/>
      <w:bookmarkEnd w:id="0"/>
      <w:r w:rsidRPr="003D6890">
        <w:rPr>
          <w:rStyle w:val="c0"/>
          <w:rFonts w:ascii="Times New Roman" w:hAnsi="Times New Roman" w:cs="Times New Roman"/>
          <w:sz w:val="24"/>
          <w:szCs w:val="24"/>
        </w:rPr>
        <w:t>Вам понравилось наше путешествие? Что вам больше всего понравилось? Что было трудно?</w:t>
      </w:r>
    </w:p>
    <w:p w:rsidR="00E52070" w:rsidRDefault="00E52070"/>
    <w:sectPr w:rsidR="00E52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E42"/>
    <w:rsid w:val="003D6890"/>
    <w:rsid w:val="00706E42"/>
    <w:rsid w:val="00BB6185"/>
    <w:rsid w:val="00E5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EEC62-CE3F-497D-8C88-D6DE799F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D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D6890"/>
  </w:style>
  <w:style w:type="character" w:customStyle="1" w:styleId="c15">
    <w:name w:val="c15"/>
    <w:basedOn w:val="a0"/>
    <w:rsid w:val="003D6890"/>
  </w:style>
  <w:style w:type="character" w:customStyle="1" w:styleId="c0">
    <w:name w:val="c0"/>
    <w:basedOn w:val="a0"/>
    <w:rsid w:val="003D6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9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2023-05-22T16:32:00Z</dcterms:created>
  <dcterms:modified xsi:type="dcterms:W3CDTF">2023-05-22T16:49:00Z</dcterms:modified>
</cp:coreProperties>
</file>