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D6" w:rsidRPr="00853675" w:rsidRDefault="00623AD6" w:rsidP="00672A9D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53675">
        <w:rPr>
          <w:rFonts w:ascii="Times New Roman" w:hAnsi="Times New Roman" w:cs="Times New Roman"/>
          <w:b/>
          <w:bCs/>
          <w:lang w:eastAsia="ru-RU"/>
        </w:rPr>
        <w:t xml:space="preserve">«Об актуальных вопросах реализации мероприятий в области </w:t>
      </w:r>
    </w:p>
    <w:p w:rsidR="00623AD6" w:rsidRPr="00853675" w:rsidRDefault="00623AD6" w:rsidP="00672A9D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53675">
        <w:rPr>
          <w:rFonts w:ascii="Times New Roman" w:hAnsi="Times New Roman" w:cs="Times New Roman"/>
          <w:b/>
          <w:bCs/>
          <w:lang w:eastAsia="ru-RU"/>
        </w:rPr>
        <w:t>обращения с твердыми коммунальными отходами»</w:t>
      </w:r>
    </w:p>
    <w:p w:rsidR="00623AD6" w:rsidRPr="00853675" w:rsidRDefault="00623AD6" w:rsidP="0067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23AD6" w:rsidRPr="00853675" w:rsidRDefault="00623AD6" w:rsidP="0067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53675">
        <w:rPr>
          <w:rFonts w:ascii="Times New Roman" w:hAnsi="Times New Roman" w:cs="Times New Roman"/>
          <w:b/>
          <w:bCs/>
        </w:rPr>
        <w:t>Что произойдет с 1 января 2019 года?</w:t>
      </w:r>
    </w:p>
    <w:p w:rsidR="00623AD6" w:rsidRPr="00853675" w:rsidRDefault="00623AD6" w:rsidP="0067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3675">
        <w:rPr>
          <w:rFonts w:ascii="Times New Roman" w:hAnsi="Times New Roman" w:cs="Times New Roman"/>
        </w:rPr>
        <w:t xml:space="preserve">С 1 января 2019 года в Российской Федерации начинают действовать новые правила обращения с твердыми коммунальными отходами. </w:t>
      </w:r>
    </w:p>
    <w:p w:rsidR="00623AD6" w:rsidRPr="00853675" w:rsidRDefault="00623AD6" w:rsidP="0067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3675">
        <w:rPr>
          <w:rFonts w:ascii="Times New Roman" w:hAnsi="Times New Roman" w:cs="Times New Roman"/>
        </w:rPr>
        <w:t xml:space="preserve">Твердые коммунальные отходы - это наш с вами бытовой мусор, который мы регулярно выносим на контейнерные площадки. </w:t>
      </w:r>
    </w:p>
    <w:p w:rsidR="00623AD6" w:rsidRPr="00853675" w:rsidRDefault="00623AD6" w:rsidP="00672A9D">
      <w:pPr>
        <w:ind w:firstLine="709"/>
        <w:jc w:val="both"/>
        <w:rPr>
          <w:rFonts w:ascii="Times New Roman" w:hAnsi="Times New Roman" w:cs="Times New Roman"/>
        </w:rPr>
      </w:pPr>
      <w:r w:rsidRPr="00853675">
        <w:rPr>
          <w:rFonts w:ascii="Times New Roman" w:hAnsi="Times New Roman" w:cs="Times New Roman"/>
        </w:rPr>
        <w:t>Под обращением с твердыми коммунальными отходами понимаются их сбор, накопление, транспортирование, обработка, утилизация, обезвреживание, размещение отходов.</w:t>
      </w:r>
    </w:p>
    <w:p w:rsidR="00623AD6" w:rsidRPr="00853675" w:rsidRDefault="00623AD6" w:rsidP="00672A9D">
      <w:pPr>
        <w:ind w:firstLine="709"/>
        <w:jc w:val="both"/>
        <w:rPr>
          <w:rFonts w:ascii="Times New Roman" w:hAnsi="Times New Roman" w:cs="Times New Roman"/>
        </w:rPr>
      </w:pPr>
      <w:r w:rsidRPr="00853675">
        <w:rPr>
          <w:rFonts w:ascii="Times New Roman" w:hAnsi="Times New Roman" w:cs="Times New Roman"/>
        </w:rPr>
        <w:t>Все эти услуги с 1 января 2019 года будут нам предоставляться специализированными компаниями, которые называются «региональными операторами по обращению с твердыми коммунальными отходами».</w:t>
      </w:r>
    </w:p>
    <w:p w:rsidR="00623AD6" w:rsidRPr="00853675" w:rsidRDefault="00623AD6" w:rsidP="00672A9D">
      <w:pPr>
        <w:ind w:firstLine="709"/>
        <w:jc w:val="both"/>
        <w:rPr>
          <w:rFonts w:ascii="Times New Roman" w:hAnsi="Times New Roman" w:cs="Times New Roman"/>
        </w:rPr>
      </w:pPr>
      <w:r w:rsidRPr="00853675">
        <w:rPr>
          <w:rFonts w:ascii="Times New Roman" w:hAnsi="Times New Roman" w:cs="Times New Roman"/>
        </w:rPr>
        <w:t>Эта услуга подлежит отдельной оплате, которая раньше входила в услугу по содержанию жилья в общую квитанцию за жилищно-коммунальные услуги.</w:t>
      </w:r>
    </w:p>
    <w:p w:rsidR="00623AD6" w:rsidRPr="00853675" w:rsidRDefault="00623AD6" w:rsidP="00672A9D">
      <w:pPr>
        <w:pStyle w:val="NoSpacing"/>
        <w:ind w:firstLine="709"/>
        <w:jc w:val="both"/>
        <w:rPr>
          <w:rFonts w:ascii="Times New Roman" w:hAnsi="Times New Roman" w:cs="Times New Roman"/>
          <w:b/>
          <w:bCs/>
          <w:lang w:eastAsia="ru-RU"/>
        </w:rPr>
      </w:pPr>
      <w:r w:rsidRPr="00853675">
        <w:rPr>
          <w:rFonts w:ascii="Times New Roman" w:hAnsi="Times New Roman" w:cs="Times New Roman"/>
          <w:b/>
          <w:bCs/>
          <w:lang w:eastAsia="ru-RU"/>
        </w:rPr>
        <w:t>Как должен вывозиться наш бытовой мусор (ТКО)?</w:t>
      </w:r>
    </w:p>
    <w:p w:rsidR="00623AD6" w:rsidRPr="00853675" w:rsidRDefault="00623AD6" w:rsidP="00672A9D">
      <w:pPr>
        <w:pStyle w:val="NoSpacing"/>
        <w:ind w:firstLine="709"/>
        <w:jc w:val="both"/>
        <w:rPr>
          <w:rFonts w:ascii="Times New Roman" w:hAnsi="Times New Roman" w:cs="Times New Roman"/>
          <w:lang w:eastAsia="ru-RU"/>
        </w:rPr>
      </w:pPr>
      <w:r w:rsidRPr="00853675">
        <w:rPr>
          <w:rFonts w:ascii="Times New Roman" w:hAnsi="Times New Roman" w:cs="Times New Roman"/>
          <w:lang w:eastAsia="ru-RU"/>
        </w:rPr>
        <w:t>При температуре +5°C и ниже вывоз коммунальных отходов с мест их накопления (контейнерные площадки) должен осуществляться не реже одного раза в три дня, при температуре выше +5°C – ежедневно.</w:t>
      </w:r>
    </w:p>
    <w:p w:rsidR="00623AD6" w:rsidRPr="00853675" w:rsidRDefault="00623AD6" w:rsidP="0067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23AD6" w:rsidRPr="00853675" w:rsidRDefault="00623AD6" w:rsidP="0067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53675">
        <w:rPr>
          <w:rFonts w:ascii="Times New Roman" w:hAnsi="Times New Roman" w:cs="Times New Roman"/>
          <w:b/>
          <w:bCs/>
        </w:rPr>
        <w:t>Какая будет стоимость за оказание услуги по обращению с ТКО и по какому номеру можно позвонить и сообщить о проблеме в сфере обращения с твердыми коммунальными отходами?</w:t>
      </w:r>
    </w:p>
    <w:p w:rsidR="00623AD6" w:rsidRPr="00853675" w:rsidRDefault="00623AD6" w:rsidP="00672A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4536"/>
        <w:gridCol w:w="4671"/>
      </w:tblGrid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C68F3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C68F3">
              <w:rPr>
                <w:rFonts w:ascii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C68F3">
              <w:rPr>
                <w:rFonts w:ascii="Times New Roman" w:hAnsi="Times New Roman" w:cs="Times New Roman"/>
                <w:b/>
                <w:bCs/>
                <w:lang w:eastAsia="ru-RU"/>
              </w:rPr>
              <w:t>Муниципальное образование</w:t>
            </w:r>
          </w:p>
        </w:tc>
        <w:tc>
          <w:tcPr>
            <w:tcW w:w="4671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C68F3">
              <w:rPr>
                <w:rFonts w:ascii="Times New Roman" w:hAnsi="Times New Roman" w:cs="Times New Roman"/>
                <w:b/>
                <w:bCs/>
                <w:lang w:eastAsia="ru-RU"/>
              </w:rPr>
              <w:t>Предельная плата за вывоз мусора в месяц, руб.</w:t>
            </w: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</w:rPr>
              <w:t>муниципальное образование «город Екатеринбург»</w:t>
            </w:r>
          </w:p>
        </w:tc>
        <w:tc>
          <w:tcPr>
            <w:tcW w:w="4671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  <w:lang w:eastAsia="ru-RU"/>
              </w:rPr>
              <w:t>для жителей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  <w:lang w:eastAsia="ru-RU"/>
              </w:rPr>
              <w:t xml:space="preserve">многоквартирных домов 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  <w:lang w:eastAsia="ru-RU"/>
              </w:rPr>
              <w:t xml:space="preserve">= </w:t>
            </w:r>
            <w:r w:rsidRPr="003C68F3">
              <w:rPr>
                <w:rFonts w:ascii="Times New Roman" w:hAnsi="Times New Roman" w:cs="Times New Roman"/>
                <w:color w:val="000000"/>
              </w:rPr>
              <w:t xml:space="preserve">148,62 </w:t>
            </w:r>
            <w:r w:rsidRPr="003C68F3">
              <w:rPr>
                <w:rFonts w:ascii="Times New Roman" w:hAnsi="Times New Roman" w:cs="Times New Roman"/>
                <w:lang w:eastAsia="ru-RU"/>
              </w:rPr>
              <w:t>руб./чел.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  <w:lang w:eastAsia="ru-RU"/>
              </w:rPr>
              <w:t xml:space="preserve">частного сектора </w:t>
            </w:r>
            <w:r w:rsidRPr="003C68F3">
              <w:rPr>
                <w:rFonts w:ascii="Times New Roman" w:hAnsi="Times New Roman" w:cs="Times New Roman"/>
                <w:color w:val="000000"/>
              </w:rPr>
              <w:t>182,12</w:t>
            </w:r>
            <w:r w:rsidRPr="003C68F3">
              <w:rPr>
                <w:rFonts w:ascii="Times New Roman" w:hAnsi="Times New Roman" w:cs="Times New Roman"/>
                <w:lang w:eastAsia="ru-RU"/>
              </w:rPr>
              <w:t xml:space="preserve"> руб.</w:t>
            </w: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Гаринский городской округ</w:t>
            </w:r>
          </w:p>
        </w:tc>
        <w:tc>
          <w:tcPr>
            <w:tcW w:w="4671" w:type="dxa"/>
            <w:vMerge w:val="restart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  <w:lang w:eastAsia="ru-RU"/>
              </w:rPr>
              <w:t>для жителей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  <w:lang w:eastAsia="ru-RU"/>
              </w:rPr>
              <w:t xml:space="preserve">многоквартирных домов 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  <w:lang w:eastAsia="ru-RU"/>
              </w:rPr>
              <w:t>= 142,95 руб./чел.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  <w:lang w:eastAsia="ru-RU"/>
              </w:rPr>
              <w:t>частного сектора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  <w:lang w:eastAsia="ru-RU"/>
              </w:rPr>
              <w:t>= 160,72 руб./чел.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Горноуральский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Верхняя Тура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Верхотурский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«город Лесной»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город Нижний Тагил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ЗАТО Свободный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Карпинск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Краснотурьинск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Красноуральск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Нижняя Салда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Пелым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Верхнесалдинский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Волчанский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Ивдельский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Качканарский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Кушвинский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Невьянский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Нижнетуринский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Новолялинский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Сосьвинский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Североуральский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Серовский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Артинский городской округ</w:t>
            </w:r>
          </w:p>
        </w:tc>
        <w:tc>
          <w:tcPr>
            <w:tcW w:w="4671" w:type="dxa"/>
            <w:vMerge w:val="restart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8F3">
              <w:rPr>
                <w:rFonts w:ascii="Times New Roman" w:hAnsi="Times New Roman" w:cs="Times New Roman"/>
                <w:color w:val="000000"/>
              </w:rPr>
              <w:t xml:space="preserve">для жителей: 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8F3">
              <w:rPr>
                <w:rFonts w:ascii="Times New Roman" w:hAnsi="Times New Roman" w:cs="Times New Roman"/>
                <w:color w:val="000000"/>
              </w:rPr>
              <w:t xml:space="preserve">многоквартирных домов 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8F3">
              <w:rPr>
                <w:rFonts w:ascii="Times New Roman" w:hAnsi="Times New Roman" w:cs="Times New Roman"/>
                <w:color w:val="000000"/>
              </w:rPr>
              <w:t>=120,59 руб./чел.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8F3">
              <w:rPr>
                <w:rFonts w:ascii="Times New Roman" w:hAnsi="Times New Roman" w:cs="Times New Roman"/>
                <w:color w:val="000000"/>
              </w:rPr>
              <w:t xml:space="preserve">частного сектора 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8F3">
              <w:rPr>
                <w:rFonts w:ascii="Times New Roman" w:hAnsi="Times New Roman" w:cs="Times New Roman"/>
                <w:color w:val="000000"/>
              </w:rPr>
              <w:t>=135,58 руб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Ачитский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Бисертский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Верх-Нейвинский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Верхний Тагил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Дегтярск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Красноуфимск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Первоуральск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Ревда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Староуткинск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Кировградский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Нижнесергинский муниципальный район, в том числе по поселениям: Нижнесергинское городское поселение, Городское поселение Михайловское муниципальное образование, Городское поселение муниципальное образование рабочий, поселок Атиг, Городское поселение Верхние Серги,  Дружининское городское поселение, Кленовское сельское поселение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Новоуральский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муниципальное образование Красноуфимский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Полевской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spacing w:after="0" w:line="240" w:lineRule="auto"/>
            </w:pPr>
            <w:r w:rsidRPr="003C68F3">
              <w:rPr>
                <w:rFonts w:ascii="Times New Roman" w:hAnsi="Times New Roman" w:cs="Times New Roman"/>
              </w:rPr>
              <w:t>Шалинский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Арамильский городской округ</w:t>
            </w:r>
          </w:p>
        </w:tc>
        <w:tc>
          <w:tcPr>
            <w:tcW w:w="4671" w:type="dxa"/>
            <w:vMerge w:val="restart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8F3">
              <w:rPr>
                <w:rFonts w:ascii="Times New Roman" w:hAnsi="Times New Roman" w:cs="Times New Roman"/>
                <w:color w:val="000000"/>
              </w:rPr>
              <w:t xml:space="preserve">для жителей: 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8F3">
              <w:rPr>
                <w:rFonts w:ascii="Times New Roman" w:hAnsi="Times New Roman" w:cs="Times New Roman"/>
                <w:color w:val="000000"/>
              </w:rPr>
              <w:t xml:space="preserve">многоквартирных домов 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8F3">
              <w:rPr>
                <w:rFonts w:ascii="Times New Roman" w:hAnsi="Times New Roman" w:cs="Times New Roman"/>
                <w:color w:val="000000"/>
              </w:rPr>
              <w:t>=117,82 руб./чел.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68F3">
              <w:rPr>
                <w:rFonts w:ascii="Times New Roman" w:hAnsi="Times New Roman" w:cs="Times New Roman"/>
                <w:color w:val="000000"/>
              </w:rPr>
              <w:t xml:space="preserve">частного сектора 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  <w:color w:val="000000"/>
              </w:rPr>
              <w:t>= 132,57 руб./чел.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Артемовский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Асбестовский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  <w:trHeight w:val="1932"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Байкаловский муниципальный район, в том числе по поселениям:</w:t>
            </w:r>
          </w:p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Баженовское сельское поселение, Байкаловское сельское поселение, Краснополянское сельское поселение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Березовский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Верхнее Дуброво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Верхняя Пышма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Заречный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Рефтинский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Среднеуральск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Сухой Лог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Ирбитское муниципальное образование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Камышловский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  <w:trHeight w:val="2254"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Камышловский муниципальный район, в том числе по поселениям:</w:t>
            </w:r>
          </w:p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Восточное сельское поселение, Галкинское сельское поселение, Зареченское сельское поселение, Калиновское сельское поселение, Обуховское сельское поселение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Малышевский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 xml:space="preserve">Махнёвское муниципальное образование 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муниципальное образование «Город Каменск-Уральский»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муниципальное образование «поселок Уральский»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муниципальное образование Алапаевское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муниципальное образование город Алапаевск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муниципальное образование город Ирбит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Пышминский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Режевской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Сысертский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623AD6" w:rsidRPr="00853675" w:rsidRDefault="00623AD6" w:rsidP="0044072A">
      <w:pPr>
        <w:pStyle w:val="BodyTextIndent"/>
        <w:spacing w:line="228" w:lineRule="auto"/>
        <w:rPr>
          <w:sz w:val="22"/>
          <w:szCs w:val="22"/>
        </w:rPr>
      </w:pPr>
    </w:p>
    <w:p w:rsidR="00623AD6" w:rsidRPr="00853675" w:rsidRDefault="00623AD6" w:rsidP="0044072A">
      <w:pPr>
        <w:pStyle w:val="BodyTextIndent"/>
        <w:spacing w:line="228" w:lineRule="auto"/>
        <w:rPr>
          <w:b/>
          <w:bCs/>
          <w:sz w:val="22"/>
          <w:szCs w:val="22"/>
        </w:rPr>
      </w:pPr>
      <w:r w:rsidRPr="00853675">
        <w:rPr>
          <w:b/>
          <w:bCs/>
          <w:sz w:val="22"/>
          <w:szCs w:val="22"/>
        </w:rPr>
        <w:t>Будут ли льготы при оплате услуг по вывозу ТКО?</w:t>
      </w:r>
    </w:p>
    <w:p w:rsidR="00623AD6" w:rsidRPr="00853675" w:rsidRDefault="00623AD6" w:rsidP="0044072A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Услуга по обращению с твердыми коммунальными отходами с 1 января 2019 года становится коммунальной услугой, по которой предоставляются льготы определенным категориям граждан.</w:t>
      </w:r>
    </w:p>
    <w:p w:rsidR="00623AD6" w:rsidRPr="00853675" w:rsidRDefault="00623AD6" w:rsidP="0044072A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Для получения льготы необходимо обратится в местные органы социальной защиты населения с документами, подтверждающими право на льготу.</w:t>
      </w:r>
    </w:p>
    <w:p w:rsidR="00623AD6" w:rsidRPr="00853675" w:rsidRDefault="00623AD6" w:rsidP="00672A9D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К таким льготным категориям граждан относятся:</w:t>
      </w:r>
    </w:p>
    <w:p w:rsidR="00623AD6" w:rsidRPr="00853675" w:rsidRDefault="00623AD6" w:rsidP="00031B22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инвалиды войны (боевых действий) и лица, приравненные к ним;</w:t>
      </w:r>
    </w:p>
    <w:p w:rsidR="00623AD6" w:rsidRPr="00853675" w:rsidRDefault="00623AD6" w:rsidP="00672A9D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участники великой отечественной войны;</w:t>
      </w:r>
    </w:p>
    <w:p w:rsidR="00623AD6" w:rsidRPr="00853675" w:rsidRDefault="00623AD6" w:rsidP="00031B22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имеющие группу инвалидности;</w:t>
      </w:r>
    </w:p>
    <w:p w:rsidR="00623AD6" w:rsidRPr="00853675" w:rsidRDefault="00623AD6" w:rsidP="00031B22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не имеющие группы инвалидности;</w:t>
      </w:r>
    </w:p>
    <w:p w:rsidR="00623AD6" w:rsidRPr="00853675" w:rsidRDefault="00623AD6" w:rsidP="00031B22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бывшие совершеннолетние узники нацистских концлагерей;</w:t>
      </w:r>
    </w:p>
    <w:p w:rsidR="00623AD6" w:rsidRPr="00853675" w:rsidRDefault="00623AD6" w:rsidP="00031B22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ветераны боевых действий;</w:t>
      </w:r>
    </w:p>
    <w:p w:rsidR="00623AD6" w:rsidRPr="00853675" w:rsidRDefault="00623AD6" w:rsidP="00031B22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лица, награжденные знаком «житель блокадного Ленинграда», признанные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</w:t>
      </w:r>
    </w:p>
    <w:p w:rsidR="00623AD6" w:rsidRPr="00853675" w:rsidRDefault="00623AD6" w:rsidP="007A5C8C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лица, награжденные знаком «житель блокадного Ленинграда», не имеющие инвалидности;</w:t>
      </w:r>
    </w:p>
    <w:p w:rsidR="00623AD6" w:rsidRPr="00853675" w:rsidRDefault="00623AD6" w:rsidP="007A5C8C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члены семей погибших (умерших) инвалидов войны, участников великой отечественной войны и ветеранов боевых действий;</w:t>
      </w:r>
    </w:p>
    <w:p w:rsidR="00623AD6" w:rsidRPr="00853675" w:rsidRDefault="00623AD6" w:rsidP="007A5C8C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труженики тыла;</w:t>
      </w:r>
    </w:p>
    <w:p w:rsidR="00623AD6" w:rsidRPr="00853675" w:rsidRDefault="00623AD6" w:rsidP="007A5C8C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ветераны труда;</w:t>
      </w:r>
    </w:p>
    <w:p w:rsidR="00623AD6" w:rsidRPr="00853675" w:rsidRDefault="00623AD6" w:rsidP="007A5C8C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одиноко проживающие неработающие собственники жилых помещений, достигшие возраста 70 лет; собственники жилых помещений, достигшие возраста 70 лет и проживающие в составе семьи, состоящей только из совместно проживающих неработающих граждан пенсионного возраста;</w:t>
      </w:r>
    </w:p>
    <w:p w:rsidR="00623AD6" w:rsidRPr="00853675" w:rsidRDefault="00623AD6" w:rsidP="007A5C8C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одиноко проживающие неработающие собственники жилых помещений, достигшие возраста 80 лет; собственники жилых помещений, достигшие возраста 80 лет и проживающие в составе семьи, состоящей только из совместно проживающих неработающих граждан пенсионного возраста;</w:t>
      </w:r>
    </w:p>
    <w:p w:rsidR="00623AD6" w:rsidRPr="00853675" w:rsidRDefault="00623AD6" w:rsidP="007A5C8C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реабилитированные лица;</w:t>
      </w:r>
    </w:p>
    <w:p w:rsidR="00623AD6" w:rsidRPr="00853675" w:rsidRDefault="00623AD6" w:rsidP="007A5C8C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лица, признанные пострадавшими от политических репрессий;</w:t>
      </w:r>
    </w:p>
    <w:p w:rsidR="00623AD6" w:rsidRPr="00853675" w:rsidRDefault="00623AD6" w:rsidP="00A469EC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Герои Советского Союза, Российской Федерации, полные кавалеры ордена славы;</w:t>
      </w:r>
    </w:p>
    <w:p w:rsidR="00623AD6" w:rsidRPr="00853675" w:rsidRDefault="00623AD6" w:rsidP="00A469EC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герои социалистического труда, герои труда Российской Федерации и полные кавалеры ордена трудовой славы;</w:t>
      </w:r>
    </w:p>
    <w:p w:rsidR="00623AD6" w:rsidRPr="00853675" w:rsidRDefault="00623AD6" w:rsidP="00A469EC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граждане, которым присвоено почетное звание Свердловской области «Почетный гражданин Свердловской области»;</w:t>
      </w:r>
    </w:p>
    <w:p w:rsidR="00623AD6" w:rsidRPr="00853675" w:rsidRDefault="00623AD6" w:rsidP="007749E3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граждане, награжденные знаком отличия Свердловской области «За заслуги перед Свердловской областью»;</w:t>
      </w:r>
    </w:p>
    <w:p w:rsidR="00623AD6" w:rsidRPr="00853675" w:rsidRDefault="00623AD6" w:rsidP="00A469EC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члены семей сотрудников федеральных органов налоговой полиции, погибших (умерших) вследствие ранения, контузии, увечья или заболевания, связанных с исполнением служебных обязанностей;</w:t>
      </w:r>
    </w:p>
    <w:p w:rsidR="00623AD6" w:rsidRPr="00853675" w:rsidRDefault="00623AD6" w:rsidP="00A469EC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инвалиды с I по III группу инвалидности;</w:t>
      </w:r>
    </w:p>
    <w:p w:rsidR="00623AD6" w:rsidRPr="00853675" w:rsidRDefault="00623AD6" w:rsidP="00A469EC">
      <w:pPr>
        <w:pStyle w:val="BodyTextIndent"/>
        <w:spacing w:line="228" w:lineRule="auto"/>
        <w:rPr>
          <w:b/>
          <w:bCs/>
          <w:sz w:val="22"/>
          <w:szCs w:val="22"/>
        </w:rPr>
      </w:pPr>
      <w:r w:rsidRPr="00853675">
        <w:rPr>
          <w:sz w:val="22"/>
          <w:szCs w:val="22"/>
        </w:rPr>
        <w:t>– граждане, пострадавшие от радиационного воздействия;</w:t>
      </w:r>
    </w:p>
    <w:p w:rsidR="00623AD6" w:rsidRPr="00853675" w:rsidRDefault="00623AD6" w:rsidP="00A469EC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–несовершеннолетние сироты и дети, лишенные родительской опеки;</w:t>
      </w:r>
    </w:p>
    <w:p w:rsidR="00623AD6" w:rsidRPr="00853675" w:rsidRDefault="00623AD6" w:rsidP="00A469EC">
      <w:pPr>
        <w:pStyle w:val="BodyTextIndent"/>
        <w:spacing w:line="228" w:lineRule="auto"/>
        <w:rPr>
          <w:sz w:val="22"/>
          <w:szCs w:val="22"/>
        </w:rPr>
      </w:pPr>
      <w:r w:rsidRPr="00853675">
        <w:rPr>
          <w:sz w:val="22"/>
          <w:szCs w:val="22"/>
        </w:rPr>
        <w:t>– многодетные семьи.</w:t>
      </w:r>
    </w:p>
    <w:p w:rsidR="00623AD6" w:rsidRDefault="00623AD6" w:rsidP="0067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23AD6" w:rsidRDefault="00623AD6" w:rsidP="0067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23AD6" w:rsidRDefault="00623AD6" w:rsidP="0067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23AD6" w:rsidRPr="00853675" w:rsidRDefault="00623AD6" w:rsidP="0067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23AD6" w:rsidRPr="00853675" w:rsidRDefault="00623AD6" w:rsidP="0067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53675">
        <w:rPr>
          <w:rFonts w:ascii="Times New Roman" w:hAnsi="Times New Roman" w:cs="Times New Roman"/>
          <w:b/>
          <w:bCs/>
        </w:rPr>
        <w:t>Куда обращаться, если мусор не вывозится?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4536"/>
        <w:gridCol w:w="4671"/>
      </w:tblGrid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  <w:r w:rsidRPr="003C68F3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C68F3">
              <w:rPr>
                <w:rFonts w:ascii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C68F3">
              <w:rPr>
                <w:rFonts w:ascii="Times New Roman" w:hAnsi="Times New Roman" w:cs="Times New Roman"/>
                <w:b/>
                <w:bCs/>
                <w:lang w:eastAsia="ru-RU"/>
              </w:rPr>
              <w:t>Муниципальное образование</w:t>
            </w:r>
          </w:p>
        </w:tc>
        <w:tc>
          <w:tcPr>
            <w:tcW w:w="4671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C68F3">
              <w:rPr>
                <w:rFonts w:ascii="Times New Roman" w:hAnsi="Times New Roman" w:cs="Times New Roman"/>
                <w:b/>
                <w:bCs/>
                <w:lang w:eastAsia="ru-RU"/>
              </w:rPr>
              <w:t>Предельная плата за вывоз мусора в месяц, руб.</w:t>
            </w: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</w:rPr>
              <w:t>муниципальное образование «город Екатеринбург»</w:t>
            </w:r>
          </w:p>
        </w:tc>
        <w:tc>
          <w:tcPr>
            <w:tcW w:w="4671" w:type="dxa"/>
          </w:tcPr>
          <w:p w:rsidR="00623AD6" w:rsidRPr="003C68F3" w:rsidRDefault="00623AD6" w:rsidP="003C68F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  <w:lang w:eastAsia="ru-RU"/>
              </w:rPr>
              <w:t xml:space="preserve">Телефон бесплатной горячей линии </w:t>
            </w:r>
            <w:r w:rsidRPr="003C68F3">
              <w:rPr>
                <w:rFonts w:ascii="Times New Roman" w:hAnsi="Times New Roman" w:cs="Times New Roman"/>
                <w:b/>
                <w:bCs/>
                <w:lang w:eastAsia="ru-RU"/>
              </w:rPr>
              <w:t>8-800-775-00-96</w:t>
            </w:r>
            <w:r w:rsidRPr="003C68F3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23AD6" w:rsidRPr="003C68F3" w:rsidRDefault="00623AD6" w:rsidP="003C68F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  <w:lang w:eastAsia="ru-RU"/>
              </w:rPr>
              <w:t>ЕМУП «Специализированная автобаза»,</w:t>
            </w:r>
          </w:p>
          <w:p w:rsidR="00623AD6" w:rsidRPr="003C68F3" w:rsidRDefault="00623AD6" w:rsidP="003C68F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  <w:lang w:eastAsia="ru-RU"/>
              </w:rPr>
              <w:t>Региональный оператор,</w:t>
            </w:r>
          </w:p>
          <w:p w:rsidR="00623AD6" w:rsidRPr="003C68F3" w:rsidRDefault="00623AD6" w:rsidP="003C68F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Восточное административно-производственное объединение (центр в городе Екатеринбурге)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Гаринский городской округ</w:t>
            </w:r>
          </w:p>
        </w:tc>
        <w:tc>
          <w:tcPr>
            <w:tcW w:w="4671" w:type="dxa"/>
            <w:vMerge w:val="restart"/>
          </w:tcPr>
          <w:p w:rsidR="00623AD6" w:rsidRPr="003C68F3" w:rsidRDefault="00623AD6" w:rsidP="003C68F3">
            <w:p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  <w:lang w:eastAsia="ru-RU"/>
              </w:rPr>
              <w:t xml:space="preserve">Телефон бесплатной горячей линии </w:t>
            </w:r>
            <w:r w:rsidRPr="003C68F3">
              <w:rPr>
                <w:rFonts w:ascii="Times New Roman" w:hAnsi="Times New Roman" w:cs="Times New Roman"/>
                <w:b/>
                <w:bCs/>
                <w:lang w:eastAsia="ru-RU"/>
              </w:rPr>
              <w:t>8-800-250-60-06</w:t>
            </w:r>
          </w:p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 xml:space="preserve">ООО «Компания «РИФЕЙ», </w:t>
            </w:r>
          </w:p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Региональный оператор,</w:t>
            </w:r>
          </w:p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68F3">
              <w:rPr>
                <w:rFonts w:ascii="Times New Roman" w:hAnsi="Times New Roman" w:cs="Times New Roman"/>
              </w:rPr>
              <w:t>Северное административно-производственное объединение (</w:t>
            </w:r>
            <w:r w:rsidRPr="003C68F3">
              <w:rPr>
                <w:rFonts w:ascii="Times New Roman" w:hAnsi="Times New Roman" w:cs="Times New Roman"/>
                <w:lang w:eastAsia="ru-RU"/>
              </w:rPr>
              <w:t>центр в городе Нижнем Тагиле)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Горноуральский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Верхняя Тура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Верхотурский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«город Лесной»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город Нижний Тагил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ЗАТО Свободный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Карпинск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Краснотурьинск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Красноуральск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Нижняя Салда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Пелым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Верхнесалдинский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Волчанский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Ивдельский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Качканарский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Кушвинский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Невьянский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Нижнетуринский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Новолялинский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Сосьвинский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Североуральский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Серовский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Артинский городской округ</w:t>
            </w:r>
          </w:p>
        </w:tc>
        <w:tc>
          <w:tcPr>
            <w:tcW w:w="4671" w:type="dxa"/>
            <w:vMerge w:val="restart"/>
          </w:tcPr>
          <w:p w:rsidR="00623AD6" w:rsidRPr="003C68F3" w:rsidRDefault="00623AD6" w:rsidP="003C68F3">
            <w:pPr>
              <w:pStyle w:val="ListParagraph"/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  <w:lang w:eastAsia="ru-RU"/>
              </w:rPr>
              <w:t xml:space="preserve">Телефон бесплатной горячей линии </w:t>
            </w:r>
            <w:r w:rsidRPr="003C68F3">
              <w:rPr>
                <w:rFonts w:ascii="Times New Roman" w:hAnsi="Times New Roman" w:cs="Times New Roman"/>
                <w:b/>
                <w:bCs/>
                <w:lang w:eastAsia="ru-RU"/>
              </w:rPr>
              <w:t>8-800-100-89-54</w:t>
            </w:r>
            <w:r w:rsidRPr="003C68F3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  <w:lang w:eastAsia="ru-RU"/>
              </w:rPr>
              <w:t>ООО «ТБО «Экосервис»,</w:t>
            </w:r>
          </w:p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  <w:lang w:eastAsia="ru-RU"/>
              </w:rPr>
              <w:t>Региональный оператор,</w:t>
            </w:r>
          </w:p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Западное административно-производственное объединение (центр в городе Первоуральске)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Ачитский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Бисертский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Верх-Нейвинский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Верхний Тагил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Дегтярск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Красноуфимск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Первоуральск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Ревда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Староуткинск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Кировградский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Нижнесергинский муниципальный район, в том числе по поселениям: Нижнесергинское городское поселение, Городское поселение Михайловское муниципальное образование, Городское поселение муниципальное образование рабочий, поселок Атиг, Городское поселение Верхние Серги,  Дружининское городское поселение, Кленовское сельское поселение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Новоуральский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муниципальное образование Красноуфимский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Полевской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spacing w:after="0" w:line="240" w:lineRule="auto"/>
            </w:pPr>
            <w:r w:rsidRPr="003C68F3">
              <w:rPr>
                <w:rFonts w:ascii="Times New Roman" w:hAnsi="Times New Roman" w:cs="Times New Roman"/>
              </w:rPr>
              <w:t>Шалинский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Арамильский городской округ</w:t>
            </w:r>
          </w:p>
        </w:tc>
        <w:tc>
          <w:tcPr>
            <w:tcW w:w="4671" w:type="dxa"/>
            <w:vMerge w:val="restart"/>
          </w:tcPr>
          <w:p w:rsidR="00623AD6" w:rsidRPr="003C68F3" w:rsidRDefault="00623AD6" w:rsidP="003C68F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  <w:lang w:eastAsia="ru-RU"/>
              </w:rPr>
              <w:t xml:space="preserve">Телефон бесплатной горячей линии </w:t>
            </w:r>
            <w:r w:rsidRPr="003C68F3">
              <w:rPr>
                <w:rFonts w:ascii="Times New Roman" w:hAnsi="Times New Roman" w:cs="Times New Roman"/>
                <w:b/>
                <w:bCs/>
                <w:lang w:eastAsia="ru-RU"/>
              </w:rPr>
              <w:t>8-800-775-00-96</w:t>
            </w:r>
            <w:r w:rsidRPr="003C68F3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623AD6" w:rsidRPr="003C68F3" w:rsidRDefault="00623AD6" w:rsidP="003C68F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  <w:lang w:eastAsia="ru-RU"/>
              </w:rPr>
              <w:t>ЕМУП «Специализированная автобаза»,</w:t>
            </w:r>
          </w:p>
          <w:p w:rsidR="00623AD6" w:rsidRPr="003C68F3" w:rsidRDefault="00623AD6" w:rsidP="003C68F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3C68F3">
              <w:rPr>
                <w:rFonts w:ascii="Times New Roman" w:hAnsi="Times New Roman" w:cs="Times New Roman"/>
                <w:lang w:eastAsia="ru-RU"/>
              </w:rPr>
              <w:t>Региональный оператор,</w:t>
            </w:r>
          </w:p>
          <w:p w:rsidR="00623AD6" w:rsidRPr="003C68F3" w:rsidRDefault="00623AD6" w:rsidP="003C68F3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Восточное административно-производственное объединение (центр в городе Екатеринбурге)</w:t>
            </w:r>
          </w:p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Артемовский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Асбестовский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  <w:trHeight w:val="1932"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Байкаловский муниципальный район, в том числе по поселениям:</w:t>
            </w:r>
          </w:p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Баженовское сельское поселение, Байкаловское сельское поселение, Краснополянское сельское поселение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Березовский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Верхнее Дуброво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Верхняя Пышма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Заречный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Рефтинский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Среднеуральск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Городской округ Сухой Лог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Ирбитское муниципальное образование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Камышловский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  <w:trHeight w:val="2254"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Камышловский муниципальный район, в том числе по поселениям:</w:t>
            </w:r>
          </w:p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Восточное сельское поселение, Галкинское сельское поселение, Зареченское сельское поселение, Калиновское сельское поселение, Обуховское сельское поселение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Малышевский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 xml:space="preserve">Махнёвское муниципальное образование 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муниципальное образование «Город Каменск-Уральский»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муниципальное образование «поселок Уральский»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муниципальное образование Алапаевское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муниципальное образование город Алапаевск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муниципальное образование город Ирбит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Пышминский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Режевской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3AD6" w:rsidRPr="003C68F3">
        <w:trPr>
          <w:cantSplit/>
        </w:trPr>
        <w:tc>
          <w:tcPr>
            <w:tcW w:w="704" w:type="dxa"/>
          </w:tcPr>
          <w:p w:rsidR="00623AD6" w:rsidRPr="003C68F3" w:rsidRDefault="00623AD6" w:rsidP="003C68F3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623AD6" w:rsidRPr="003C68F3" w:rsidRDefault="00623AD6" w:rsidP="003C68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C68F3">
              <w:rPr>
                <w:rFonts w:ascii="Times New Roman" w:hAnsi="Times New Roman" w:cs="Times New Roman"/>
              </w:rPr>
              <w:t>Сысертский городской округ</w:t>
            </w:r>
          </w:p>
        </w:tc>
        <w:tc>
          <w:tcPr>
            <w:tcW w:w="4671" w:type="dxa"/>
            <w:vMerge/>
          </w:tcPr>
          <w:p w:rsidR="00623AD6" w:rsidRPr="003C68F3" w:rsidRDefault="00623AD6" w:rsidP="003C68F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623AD6" w:rsidRPr="00853675" w:rsidRDefault="00623AD6" w:rsidP="0067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23AD6" w:rsidRPr="00853675" w:rsidRDefault="00623AD6" w:rsidP="0067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53675">
        <w:rPr>
          <w:rFonts w:ascii="Times New Roman" w:hAnsi="Times New Roman" w:cs="Times New Roman"/>
          <w:b/>
          <w:bCs/>
        </w:rPr>
        <w:t>Для чего необходимо вводить новые правила?</w:t>
      </w:r>
    </w:p>
    <w:p w:rsidR="00623AD6" w:rsidRPr="00853675" w:rsidRDefault="00623AD6" w:rsidP="0067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3675">
        <w:rPr>
          <w:rFonts w:ascii="Times New Roman" w:hAnsi="Times New Roman" w:cs="Times New Roman"/>
        </w:rPr>
        <w:t>Введение новых правил направлено против простого сваливания мусора на так называемых «полигонах», который вызывает горение, неприятные запахи, загрязнение территории и воды.</w:t>
      </w:r>
    </w:p>
    <w:p w:rsidR="00623AD6" w:rsidRPr="00853675" w:rsidRDefault="00623AD6" w:rsidP="0067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3675">
        <w:rPr>
          <w:rFonts w:ascii="Times New Roman" w:hAnsi="Times New Roman" w:cs="Times New Roman"/>
        </w:rPr>
        <w:t>Новые правила должны:</w:t>
      </w:r>
    </w:p>
    <w:p w:rsidR="00623AD6" w:rsidRPr="00853675" w:rsidRDefault="00623AD6" w:rsidP="0067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3675">
        <w:rPr>
          <w:rFonts w:ascii="Times New Roman" w:hAnsi="Times New Roman" w:cs="Times New Roman"/>
        </w:rPr>
        <w:t xml:space="preserve">- обеспечить создание специализированных площадок для приёма и переработки мусора, препятствующего пожарам, загрязнению атмосферы, земли и воды, </w:t>
      </w:r>
    </w:p>
    <w:p w:rsidR="00623AD6" w:rsidRPr="00853675" w:rsidRDefault="00623AD6" w:rsidP="0067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3675">
        <w:rPr>
          <w:rFonts w:ascii="Times New Roman" w:hAnsi="Times New Roman" w:cs="Times New Roman"/>
        </w:rPr>
        <w:t xml:space="preserve">- предотвращать появление новых несанкционированных свалок, </w:t>
      </w:r>
    </w:p>
    <w:p w:rsidR="00623AD6" w:rsidRPr="00853675" w:rsidRDefault="00623AD6" w:rsidP="0067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3675">
        <w:rPr>
          <w:rFonts w:ascii="Times New Roman" w:hAnsi="Times New Roman" w:cs="Times New Roman"/>
        </w:rPr>
        <w:t>- обеспечить сортировку и переработку бутового мусора с извлечением вторичного сырья, получения тепловой и электрической энергии,</w:t>
      </w:r>
    </w:p>
    <w:p w:rsidR="00623AD6" w:rsidRPr="00853675" w:rsidRDefault="00623AD6" w:rsidP="00672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3675">
        <w:rPr>
          <w:rFonts w:ascii="Times New Roman" w:hAnsi="Times New Roman" w:cs="Times New Roman"/>
        </w:rPr>
        <w:t>- повысить нашу культуру обращения с бытовым мусором.</w:t>
      </w:r>
    </w:p>
    <w:sectPr w:rsidR="00623AD6" w:rsidRPr="00853675" w:rsidSect="00A876F7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AD6" w:rsidRDefault="00623AD6" w:rsidP="00E723FE">
      <w:pPr>
        <w:spacing w:after="0" w:line="240" w:lineRule="auto"/>
      </w:pPr>
      <w:r>
        <w:separator/>
      </w:r>
    </w:p>
  </w:endnote>
  <w:endnote w:type="continuationSeparator" w:id="1">
    <w:p w:rsidR="00623AD6" w:rsidRDefault="00623AD6" w:rsidP="00E7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AD6" w:rsidRDefault="00623AD6" w:rsidP="00E723FE">
      <w:pPr>
        <w:spacing w:after="0" w:line="240" w:lineRule="auto"/>
      </w:pPr>
      <w:r>
        <w:separator/>
      </w:r>
    </w:p>
  </w:footnote>
  <w:footnote w:type="continuationSeparator" w:id="1">
    <w:p w:rsidR="00623AD6" w:rsidRDefault="00623AD6" w:rsidP="00E72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D6" w:rsidRPr="004526B4" w:rsidRDefault="00623AD6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4526B4">
      <w:rPr>
        <w:rFonts w:ascii="Times New Roman" w:hAnsi="Times New Roman" w:cs="Times New Roman"/>
        <w:sz w:val="24"/>
        <w:szCs w:val="24"/>
      </w:rPr>
      <w:fldChar w:fldCharType="begin"/>
    </w:r>
    <w:r w:rsidRPr="004526B4">
      <w:rPr>
        <w:rFonts w:ascii="Times New Roman" w:hAnsi="Times New Roman" w:cs="Times New Roman"/>
        <w:sz w:val="24"/>
        <w:szCs w:val="24"/>
      </w:rPr>
      <w:instrText>PAGE   \* MERGEFORMAT</w:instrText>
    </w:r>
    <w:r w:rsidRPr="004526B4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6</w:t>
    </w:r>
    <w:r w:rsidRPr="004526B4">
      <w:rPr>
        <w:rFonts w:ascii="Times New Roman" w:hAnsi="Times New Roman" w:cs="Times New Roman"/>
        <w:sz w:val="24"/>
        <w:szCs w:val="24"/>
      </w:rPr>
      <w:fldChar w:fldCharType="end"/>
    </w:r>
  </w:p>
  <w:p w:rsidR="00623AD6" w:rsidRDefault="00623A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46F5"/>
    <w:multiLevelType w:val="hybridMultilevel"/>
    <w:tmpl w:val="AE22E5DC"/>
    <w:lvl w:ilvl="0" w:tplc="B49E8DD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52E5D2D"/>
    <w:multiLevelType w:val="hybridMultilevel"/>
    <w:tmpl w:val="95F6A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05662"/>
    <w:multiLevelType w:val="hybridMultilevel"/>
    <w:tmpl w:val="131A1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71874"/>
    <w:multiLevelType w:val="hybridMultilevel"/>
    <w:tmpl w:val="5324DF7A"/>
    <w:lvl w:ilvl="0" w:tplc="2A4CF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1225A7"/>
    <w:multiLevelType w:val="hybridMultilevel"/>
    <w:tmpl w:val="0846C79C"/>
    <w:lvl w:ilvl="0" w:tplc="45EE35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FF71FF"/>
    <w:multiLevelType w:val="hybridMultilevel"/>
    <w:tmpl w:val="2B6E8C94"/>
    <w:lvl w:ilvl="0" w:tplc="90A472E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3E4115C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3DD8E9E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FC1C7ACA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FD4E3700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7B307892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EC0C1132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12884EB4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FE05520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>
    <w:nsid w:val="29777704"/>
    <w:multiLevelType w:val="hybridMultilevel"/>
    <w:tmpl w:val="8BB4E588"/>
    <w:lvl w:ilvl="0" w:tplc="16ECC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EC188E"/>
    <w:multiLevelType w:val="hybridMultilevel"/>
    <w:tmpl w:val="CB6C9ED4"/>
    <w:lvl w:ilvl="0" w:tplc="2988B5F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775EB0"/>
    <w:multiLevelType w:val="hybridMultilevel"/>
    <w:tmpl w:val="BC36F7A2"/>
    <w:lvl w:ilvl="0" w:tplc="AA76F5B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63DA5B57"/>
    <w:multiLevelType w:val="hybridMultilevel"/>
    <w:tmpl w:val="95F6A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D03A2"/>
    <w:multiLevelType w:val="hybridMultilevel"/>
    <w:tmpl w:val="407A0DAC"/>
    <w:lvl w:ilvl="0" w:tplc="AA76F5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A6C0290"/>
    <w:multiLevelType w:val="hybridMultilevel"/>
    <w:tmpl w:val="0C80EF42"/>
    <w:lvl w:ilvl="0" w:tplc="AA76F5B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6C8E4E79"/>
    <w:multiLevelType w:val="hybridMultilevel"/>
    <w:tmpl w:val="9844E23C"/>
    <w:lvl w:ilvl="0" w:tplc="AA76F5B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>
    <w:nsid w:val="6FA13319"/>
    <w:multiLevelType w:val="hybridMultilevel"/>
    <w:tmpl w:val="E6EA4AFE"/>
    <w:lvl w:ilvl="0" w:tplc="0E564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022158"/>
    <w:multiLevelType w:val="hybridMultilevel"/>
    <w:tmpl w:val="D85E054C"/>
    <w:lvl w:ilvl="0" w:tplc="AA76F5BC">
      <w:start w:val="1"/>
      <w:numFmt w:val="bullet"/>
      <w:lvlText w:val=""/>
      <w:lvlJc w:val="left"/>
      <w:pPr>
        <w:ind w:left="163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B3A463B"/>
    <w:multiLevelType w:val="hybridMultilevel"/>
    <w:tmpl w:val="747C3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3"/>
  </w:num>
  <w:num w:numId="5">
    <w:abstractNumId w:val="4"/>
  </w:num>
  <w:num w:numId="6">
    <w:abstractNumId w:val="0"/>
  </w:num>
  <w:num w:numId="7">
    <w:abstractNumId w:val="14"/>
  </w:num>
  <w:num w:numId="8">
    <w:abstractNumId w:val="8"/>
  </w:num>
  <w:num w:numId="9">
    <w:abstractNumId w:val="11"/>
  </w:num>
  <w:num w:numId="10">
    <w:abstractNumId w:val="12"/>
  </w:num>
  <w:num w:numId="11">
    <w:abstractNumId w:val="10"/>
  </w:num>
  <w:num w:numId="12">
    <w:abstractNumId w:val="6"/>
  </w:num>
  <w:num w:numId="13">
    <w:abstractNumId w:val="5"/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6C46"/>
    <w:rsid w:val="00005E5F"/>
    <w:rsid w:val="00031B22"/>
    <w:rsid w:val="00037619"/>
    <w:rsid w:val="00042925"/>
    <w:rsid w:val="000634BB"/>
    <w:rsid w:val="00070AC6"/>
    <w:rsid w:val="00070EC5"/>
    <w:rsid w:val="00087382"/>
    <w:rsid w:val="000A4B2F"/>
    <w:rsid w:val="000D6568"/>
    <w:rsid w:val="000E11C2"/>
    <w:rsid w:val="000E3DDC"/>
    <w:rsid w:val="000E5E02"/>
    <w:rsid w:val="000F0ACA"/>
    <w:rsid w:val="000F4A35"/>
    <w:rsid w:val="00104EE4"/>
    <w:rsid w:val="00110908"/>
    <w:rsid w:val="00121BDE"/>
    <w:rsid w:val="0015099F"/>
    <w:rsid w:val="00161E4F"/>
    <w:rsid w:val="00164F6C"/>
    <w:rsid w:val="00185BDD"/>
    <w:rsid w:val="00195AA9"/>
    <w:rsid w:val="001A7740"/>
    <w:rsid w:val="001B678A"/>
    <w:rsid w:val="001D40C9"/>
    <w:rsid w:val="001D42BC"/>
    <w:rsid w:val="00204483"/>
    <w:rsid w:val="002063F4"/>
    <w:rsid w:val="00220796"/>
    <w:rsid w:val="002211F5"/>
    <w:rsid w:val="00234347"/>
    <w:rsid w:val="00241352"/>
    <w:rsid w:val="00243D83"/>
    <w:rsid w:val="00252561"/>
    <w:rsid w:val="00255EAC"/>
    <w:rsid w:val="00267A21"/>
    <w:rsid w:val="00271923"/>
    <w:rsid w:val="00275B05"/>
    <w:rsid w:val="00277775"/>
    <w:rsid w:val="002A4BF1"/>
    <w:rsid w:val="002A5236"/>
    <w:rsid w:val="002A7023"/>
    <w:rsid w:val="002B1A17"/>
    <w:rsid w:val="002B2DD4"/>
    <w:rsid w:val="002C57C0"/>
    <w:rsid w:val="002D36F1"/>
    <w:rsid w:val="002E2025"/>
    <w:rsid w:val="00301004"/>
    <w:rsid w:val="00306371"/>
    <w:rsid w:val="00312E48"/>
    <w:rsid w:val="00314BEC"/>
    <w:rsid w:val="00316665"/>
    <w:rsid w:val="00324B99"/>
    <w:rsid w:val="00335F5C"/>
    <w:rsid w:val="003504C8"/>
    <w:rsid w:val="003552C4"/>
    <w:rsid w:val="003626A6"/>
    <w:rsid w:val="00363896"/>
    <w:rsid w:val="00380D12"/>
    <w:rsid w:val="003A6857"/>
    <w:rsid w:val="003A7426"/>
    <w:rsid w:val="003C68F3"/>
    <w:rsid w:val="003E3514"/>
    <w:rsid w:val="003E5FD9"/>
    <w:rsid w:val="003F385D"/>
    <w:rsid w:val="003F3F20"/>
    <w:rsid w:val="003F45AE"/>
    <w:rsid w:val="00400B1F"/>
    <w:rsid w:val="00401A36"/>
    <w:rsid w:val="004059D1"/>
    <w:rsid w:val="00410378"/>
    <w:rsid w:val="004158A1"/>
    <w:rsid w:val="00421F15"/>
    <w:rsid w:val="0044072A"/>
    <w:rsid w:val="004526B4"/>
    <w:rsid w:val="00476D23"/>
    <w:rsid w:val="0048455B"/>
    <w:rsid w:val="00496F2B"/>
    <w:rsid w:val="004A2E18"/>
    <w:rsid w:val="004B1C08"/>
    <w:rsid w:val="004B1CBF"/>
    <w:rsid w:val="004D3CE3"/>
    <w:rsid w:val="004F256A"/>
    <w:rsid w:val="004F3989"/>
    <w:rsid w:val="004F6244"/>
    <w:rsid w:val="004F77C0"/>
    <w:rsid w:val="005065AF"/>
    <w:rsid w:val="0051125C"/>
    <w:rsid w:val="0051206E"/>
    <w:rsid w:val="005155CC"/>
    <w:rsid w:val="005243C5"/>
    <w:rsid w:val="00524879"/>
    <w:rsid w:val="00533E5F"/>
    <w:rsid w:val="00547076"/>
    <w:rsid w:val="00557946"/>
    <w:rsid w:val="00557DB4"/>
    <w:rsid w:val="005600E8"/>
    <w:rsid w:val="00564E06"/>
    <w:rsid w:val="005727CB"/>
    <w:rsid w:val="00583AA0"/>
    <w:rsid w:val="00593E63"/>
    <w:rsid w:val="00596CE8"/>
    <w:rsid w:val="005A00C3"/>
    <w:rsid w:val="005A22D3"/>
    <w:rsid w:val="005A37BC"/>
    <w:rsid w:val="005B10D0"/>
    <w:rsid w:val="005C5D30"/>
    <w:rsid w:val="005C6038"/>
    <w:rsid w:val="005D4764"/>
    <w:rsid w:val="00606C3A"/>
    <w:rsid w:val="00615EA9"/>
    <w:rsid w:val="00622E9A"/>
    <w:rsid w:val="00623AD6"/>
    <w:rsid w:val="00626756"/>
    <w:rsid w:val="00631D65"/>
    <w:rsid w:val="00642311"/>
    <w:rsid w:val="00644A79"/>
    <w:rsid w:val="00645E9E"/>
    <w:rsid w:val="00665698"/>
    <w:rsid w:val="00672A9D"/>
    <w:rsid w:val="00675E5A"/>
    <w:rsid w:val="00676C57"/>
    <w:rsid w:val="00684C0A"/>
    <w:rsid w:val="00686FF8"/>
    <w:rsid w:val="006A5B67"/>
    <w:rsid w:val="006B53F6"/>
    <w:rsid w:val="006C5CC1"/>
    <w:rsid w:val="006E2D07"/>
    <w:rsid w:val="0071429A"/>
    <w:rsid w:val="00714933"/>
    <w:rsid w:val="007344BD"/>
    <w:rsid w:val="00740999"/>
    <w:rsid w:val="00762D07"/>
    <w:rsid w:val="00763390"/>
    <w:rsid w:val="00772648"/>
    <w:rsid w:val="007749E3"/>
    <w:rsid w:val="00786988"/>
    <w:rsid w:val="00787537"/>
    <w:rsid w:val="007A5C8C"/>
    <w:rsid w:val="007B4D5F"/>
    <w:rsid w:val="007C0FA3"/>
    <w:rsid w:val="007E1C3A"/>
    <w:rsid w:val="007F3FAF"/>
    <w:rsid w:val="007F60B7"/>
    <w:rsid w:val="00810B9D"/>
    <w:rsid w:val="00813CC7"/>
    <w:rsid w:val="00821B8B"/>
    <w:rsid w:val="00824C14"/>
    <w:rsid w:val="008318FD"/>
    <w:rsid w:val="00833D6E"/>
    <w:rsid w:val="008448B5"/>
    <w:rsid w:val="00853675"/>
    <w:rsid w:val="008627D5"/>
    <w:rsid w:val="00865C81"/>
    <w:rsid w:val="008737AB"/>
    <w:rsid w:val="00884C5C"/>
    <w:rsid w:val="008A6A73"/>
    <w:rsid w:val="008C566D"/>
    <w:rsid w:val="00907B74"/>
    <w:rsid w:val="00911A19"/>
    <w:rsid w:val="00912D8B"/>
    <w:rsid w:val="0091777E"/>
    <w:rsid w:val="00931F57"/>
    <w:rsid w:val="009457BA"/>
    <w:rsid w:val="009510C2"/>
    <w:rsid w:val="009550BA"/>
    <w:rsid w:val="009633EB"/>
    <w:rsid w:val="009638DE"/>
    <w:rsid w:val="009A25F9"/>
    <w:rsid w:val="009A3BB0"/>
    <w:rsid w:val="009A57AB"/>
    <w:rsid w:val="009B33E5"/>
    <w:rsid w:val="009C0B2A"/>
    <w:rsid w:val="009D473E"/>
    <w:rsid w:val="009D6C46"/>
    <w:rsid w:val="00A108E6"/>
    <w:rsid w:val="00A14B51"/>
    <w:rsid w:val="00A167F0"/>
    <w:rsid w:val="00A30D0B"/>
    <w:rsid w:val="00A35E79"/>
    <w:rsid w:val="00A36C27"/>
    <w:rsid w:val="00A37286"/>
    <w:rsid w:val="00A469EC"/>
    <w:rsid w:val="00A51205"/>
    <w:rsid w:val="00A516E5"/>
    <w:rsid w:val="00A546DA"/>
    <w:rsid w:val="00A64B24"/>
    <w:rsid w:val="00A66F43"/>
    <w:rsid w:val="00A876F7"/>
    <w:rsid w:val="00A9046B"/>
    <w:rsid w:val="00A90E0B"/>
    <w:rsid w:val="00A92297"/>
    <w:rsid w:val="00A951B9"/>
    <w:rsid w:val="00A966A6"/>
    <w:rsid w:val="00AA168F"/>
    <w:rsid w:val="00AB13B8"/>
    <w:rsid w:val="00AC28DC"/>
    <w:rsid w:val="00AD3D81"/>
    <w:rsid w:val="00AD64E8"/>
    <w:rsid w:val="00AE60F1"/>
    <w:rsid w:val="00AF14BE"/>
    <w:rsid w:val="00AF6119"/>
    <w:rsid w:val="00B04ECA"/>
    <w:rsid w:val="00B14956"/>
    <w:rsid w:val="00B363C3"/>
    <w:rsid w:val="00B44D1A"/>
    <w:rsid w:val="00B5363E"/>
    <w:rsid w:val="00B53EBA"/>
    <w:rsid w:val="00B60AED"/>
    <w:rsid w:val="00B622FB"/>
    <w:rsid w:val="00B62DBE"/>
    <w:rsid w:val="00B82E0F"/>
    <w:rsid w:val="00B8652B"/>
    <w:rsid w:val="00B93E62"/>
    <w:rsid w:val="00BA2830"/>
    <w:rsid w:val="00BB5B7B"/>
    <w:rsid w:val="00BD3867"/>
    <w:rsid w:val="00BD567B"/>
    <w:rsid w:val="00BF0615"/>
    <w:rsid w:val="00BF2305"/>
    <w:rsid w:val="00C00E27"/>
    <w:rsid w:val="00C01E66"/>
    <w:rsid w:val="00C13A8C"/>
    <w:rsid w:val="00C24956"/>
    <w:rsid w:val="00C33559"/>
    <w:rsid w:val="00C3422C"/>
    <w:rsid w:val="00C357F9"/>
    <w:rsid w:val="00C4367E"/>
    <w:rsid w:val="00C557E4"/>
    <w:rsid w:val="00C57F19"/>
    <w:rsid w:val="00C63888"/>
    <w:rsid w:val="00C650BF"/>
    <w:rsid w:val="00C67589"/>
    <w:rsid w:val="00C722C5"/>
    <w:rsid w:val="00C8061E"/>
    <w:rsid w:val="00C862C1"/>
    <w:rsid w:val="00C86E57"/>
    <w:rsid w:val="00C86F2E"/>
    <w:rsid w:val="00C93D70"/>
    <w:rsid w:val="00C9758A"/>
    <w:rsid w:val="00CA38E7"/>
    <w:rsid w:val="00CA395F"/>
    <w:rsid w:val="00CB3222"/>
    <w:rsid w:val="00CB3FD7"/>
    <w:rsid w:val="00CB5065"/>
    <w:rsid w:val="00CC6FE8"/>
    <w:rsid w:val="00CD1942"/>
    <w:rsid w:val="00CD62BC"/>
    <w:rsid w:val="00CD70E4"/>
    <w:rsid w:val="00CE1A74"/>
    <w:rsid w:val="00CE50A8"/>
    <w:rsid w:val="00CE798B"/>
    <w:rsid w:val="00D114B8"/>
    <w:rsid w:val="00D116C8"/>
    <w:rsid w:val="00D20F9E"/>
    <w:rsid w:val="00D23525"/>
    <w:rsid w:val="00D369D6"/>
    <w:rsid w:val="00D63DA7"/>
    <w:rsid w:val="00D67B93"/>
    <w:rsid w:val="00D72E26"/>
    <w:rsid w:val="00D8128C"/>
    <w:rsid w:val="00D9482A"/>
    <w:rsid w:val="00DA696F"/>
    <w:rsid w:val="00DB7847"/>
    <w:rsid w:val="00DC683A"/>
    <w:rsid w:val="00DD48A5"/>
    <w:rsid w:val="00DE1739"/>
    <w:rsid w:val="00DE5F58"/>
    <w:rsid w:val="00DF26F3"/>
    <w:rsid w:val="00DF685F"/>
    <w:rsid w:val="00E26E68"/>
    <w:rsid w:val="00E43E2C"/>
    <w:rsid w:val="00E47324"/>
    <w:rsid w:val="00E47D41"/>
    <w:rsid w:val="00E51BC5"/>
    <w:rsid w:val="00E51D65"/>
    <w:rsid w:val="00E525F4"/>
    <w:rsid w:val="00E540FA"/>
    <w:rsid w:val="00E6280F"/>
    <w:rsid w:val="00E723FE"/>
    <w:rsid w:val="00E91486"/>
    <w:rsid w:val="00E942FB"/>
    <w:rsid w:val="00EB0F10"/>
    <w:rsid w:val="00EC063B"/>
    <w:rsid w:val="00ED329E"/>
    <w:rsid w:val="00ED381F"/>
    <w:rsid w:val="00EE517E"/>
    <w:rsid w:val="00EE6357"/>
    <w:rsid w:val="00EE7F1E"/>
    <w:rsid w:val="00EF24C9"/>
    <w:rsid w:val="00EF5BE1"/>
    <w:rsid w:val="00F0098F"/>
    <w:rsid w:val="00F22796"/>
    <w:rsid w:val="00F43AF1"/>
    <w:rsid w:val="00F47F5A"/>
    <w:rsid w:val="00F510B4"/>
    <w:rsid w:val="00F5407F"/>
    <w:rsid w:val="00F63737"/>
    <w:rsid w:val="00F762BD"/>
    <w:rsid w:val="00F870F0"/>
    <w:rsid w:val="00F87996"/>
    <w:rsid w:val="00F921EA"/>
    <w:rsid w:val="00F93878"/>
    <w:rsid w:val="00F97ABB"/>
    <w:rsid w:val="00FB313F"/>
    <w:rsid w:val="00FD32D6"/>
    <w:rsid w:val="00FD6544"/>
    <w:rsid w:val="00FE24B2"/>
    <w:rsid w:val="00FF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84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uiPriority w:val="99"/>
    <w:locked/>
    <w:rsid w:val="007F3FA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7F3FAF"/>
    <w:pPr>
      <w:widowControl w:val="0"/>
      <w:shd w:val="clear" w:color="auto" w:fill="FFFFFF"/>
      <w:spacing w:after="0" w:line="321" w:lineRule="exact"/>
      <w:jc w:val="both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E72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723FE"/>
  </w:style>
  <w:style w:type="paragraph" w:styleId="Footer">
    <w:name w:val="footer"/>
    <w:basedOn w:val="Normal"/>
    <w:link w:val="FooterChar"/>
    <w:uiPriority w:val="99"/>
    <w:rsid w:val="00E72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723FE"/>
  </w:style>
  <w:style w:type="paragraph" w:styleId="ListParagraph">
    <w:name w:val="List Paragraph"/>
    <w:aliases w:val="ПАРАГРАФ,Абзац списка11,Абзац списка1"/>
    <w:basedOn w:val="Normal"/>
    <w:link w:val="ListParagraphChar"/>
    <w:uiPriority w:val="99"/>
    <w:qFormat/>
    <w:rsid w:val="00E540FA"/>
    <w:pPr>
      <w:ind w:left="720"/>
    </w:pPr>
  </w:style>
  <w:style w:type="table" w:styleId="TableGrid">
    <w:name w:val="Table Grid"/>
    <w:basedOn w:val="TableNormal"/>
    <w:uiPriority w:val="99"/>
    <w:rsid w:val="00C722C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31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18F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uiPriority w:val="99"/>
    <w:rsid w:val="00F22796"/>
    <w:pPr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D9482A"/>
    <w:rPr>
      <w:b/>
      <w:bCs/>
    </w:rPr>
  </w:style>
  <w:style w:type="character" w:customStyle="1" w:styleId="ListParagraphChar">
    <w:name w:val="List Paragraph Char"/>
    <w:aliases w:val="ПАРАГРАФ Char,Абзац списка11 Char,Абзац списка1 Char"/>
    <w:link w:val="ListParagraph"/>
    <w:uiPriority w:val="99"/>
    <w:locked/>
    <w:rsid w:val="00BF2305"/>
  </w:style>
  <w:style w:type="paragraph" w:styleId="NoSpacing">
    <w:name w:val="No Spacing"/>
    <w:uiPriority w:val="99"/>
    <w:qFormat/>
    <w:rsid w:val="00F870F0"/>
    <w:rPr>
      <w:rFonts w:cs="Calibri"/>
      <w:lang w:eastAsia="en-US"/>
    </w:rPr>
  </w:style>
  <w:style w:type="paragraph" w:styleId="NormalWeb">
    <w:name w:val="Normal (Web)"/>
    <w:basedOn w:val="Normal"/>
    <w:uiPriority w:val="99"/>
    <w:semiHidden/>
    <w:rsid w:val="003F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3F45A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3F385D"/>
    <w:pPr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F385D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9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9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1724</Words>
  <Characters>9833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актуальных вопросах реализации мероприятий в области </dc:title>
  <dc:subject/>
  <dc:creator>Савельева Мария Сергеевна</dc:creator>
  <cp:keywords/>
  <dc:description/>
  <cp:lastModifiedBy>123</cp:lastModifiedBy>
  <cp:revision>2</cp:revision>
  <cp:lastPrinted>2018-12-28T11:37:00Z</cp:lastPrinted>
  <dcterms:created xsi:type="dcterms:W3CDTF">2018-12-29T04:23:00Z</dcterms:created>
  <dcterms:modified xsi:type="dcterms:W3CDTF">2018-12-29T04:23:00Z</dcterms:modified>
</cp:coreProperties>
</file>