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E3" w:rsidRDefault="00A446E3" w:rsidP="00A446E3">
      <w:pPr>
        <w:pStyle w:val="a3"/>
      </w:pPr>
      <w:r>
        <w:t>Конспект занятия по ФЭМП «Ориентировка в пространстве».</w:t>
      </w:r>
    </w:p>
    <w:p w:rsidR="00A446E3" w:rsidRDefault="00A446E3" w:rsidP="00A446E3">
      <w:pPr>
        <w:pStyle w:val="a3"/>
        <w:rPr>
          <w:rStyle w:val="c0"/>
        </w:rPr>
      </w:pPr>
      <w:r>
        <w:t>Цель:</w:t>
      </w:r>
      <w:r w:rsidRPr="00A446E3">
        <w:rPr>
          <w:rStyle w:val="a3"/>
        </w:rPr>
        <w:t xml:space="preserve"> </w:t>
      </w:r>
      <w:r>
        <w:rPr>
          <w:rStyle w:val="c0"/>
        </w:rPr>
        <w:t>Совершенствовать счетные навыки детей. Умение ориентироваться на листе.</w:t>
      </w:r>
    </w:p>
    <w:p w:rsidR="00A446E3" w:rsidRDefault="00A446E3" w:rsidP="00A446E3">
      <w:pPr>
        <w:pStyle w:val="a3"/>
        <w:rPr>
          <w:rStyle w:val="c0"/>
        </w:rPr>
      </w:pPr>
      <w:r>
        <w:rPr>
          <w:rStyle w:val="c0"/>
        </w:rPr>
        <w:t>Здравствуйте ребята, сегодня мы с вами продолжим изучать математику.</w:t>
      </w:r>
    </w:p>
    <w:p w:rsidR="00A446E3" w:rsidRDefault="00A446E3" w:rsidP="00A446E3">
      <w:pPr>
        <w:pStyle w:val="a3"/>
      </w:pPr>
      <w:r>
        <w:rPr>
          <w:rStyle w:val="c0"/>
        </w:rPr>
        <w:t>Первое задание:</w:t>
      </w:r>
    </w:p>
    <w:p w:rsidR="00A446E3" w:rsidRDefault="00A446E3" w:rsidP="00A446E3">
      <w:pPr>
        <w:pStyle w:val="a3"/>
      </w:pPr>
      <w:r>
        <w:t>-Вам необходимо расположить числа в прямом порядке от 1 до 10 (Прямой счет от 1-10 и обратный от 10-1)</w:t>
      </w:r>
    </w:p>
    <w:p w:rsidR="00A446E3" w:rsidRDefault="00A446E3" w:rsidP="00A446E3">
      <w:pPr>
        <w:pStyle w:val="a3"/>
      </w:pPr>
      <w:r>
        <w:t>- Назовите самое маленькое число.(1)</w:t>
      </w:r>
    </w:p>
    <w:p w:rsidR="00A446E3" w:rsidRDefault="00A446E3" w:rsidP="00A446E3">
      <w:pPr>
        <w:pStyle w:val="a3"/>
      </w:pPr>
      <w:r>
        <w:t>- Назовите самое большое число.(10)</w:t>
      </w:r>
    </w:p>
    <w:p w:rsidR="00A446E3" w:rsidRDefault="00A446E3" w:rsidP="00A446E3">
      <w:pPr>
        <w:pStyle w:val="a3"/>
      </w:pPr>
      <w:r>
        <w:t xml:space="preserve">- Между числами 4 и 6 находится число…. </w:t>
      </w:r>
      <w:r>
        <w:rPr>
          <w:i/>
          <w:iCs/>
        </w:rPr>
        <w:t>(5)</w:t>
      </w:r>
    </w:p>
    <w:p w:rsidR="00A446E3" w:rsidRDefault="00A446E3" w:rsidP="00A446E3">
      <w:pPr>
        <w:pStyle w:val="a3"/>
      </w:pPr>
      <w:r>
        <w:t xml:space="preserve">- Назовите числа, которые больше числа 8. Где они расположены? </w:t>
      </w:r>
      <w:r>
        <w:rPr>
          <w:i/>
          <w:iCs/>
        </w:rPr>
        <w:t>(Справа)</w:t>
      </w:r>
    </w:p>
    <w:p w:rsidR="00A446E3" w:rsidRDefault="00A446E3" w:rsidP="00A446E3">
      <w:pPr>
        <w:pStyle w:val="a3"/>
      </w:pPr>
      <w:r>
        <w:t xml:space="preserve">- Назовите числа, которые меньше 4. Где они расположены? </w:t>
      </w:r>
      <w:r>
        <w:rPr>
          <w:i/>
          <w:iCs/>
        </w:rPr>
        <w:t>(слева)</w:t>
      </w:r>
    </w:p>
    <w:p w:rsidR="00B46584" w:rsidRPr="00A446E3" w:rsidRDefault="00B46584" w:rsidP="00B46584">
      <w:pPr>
        <w:pStyle w:val="a3"/>
        <w:rPr>
          <w:b/>
        </w:rPr>
      </w:pPr>
      <w:r w:rsidRPr="00A446E3">
        <w:rPr>
          <w:b/>
        </w:rPr>
        <w:t xml:space="preserve">Пальчиковая гимнастика </w:t>
      </w:r>
      <w:r w:rsidRPr="00A446E3">
        <w:rPr>
          <w:b/>
          <w:i/>
          <w:iCs/>
        </w:rPr>
        <w:t xml:space="preserve">«Алые </w:t>
      </w:r>
      <w:r w:rsidRPr="00A446E3">
        <w:rPr>
          <w:rStyle w:val="a4"/>
          <w:b w:val="0"/>
          <w:i/>
          <w:iCs/>
        </w:rPr>
        <w:t>цветки</w:t>
      </w:r>
      <w:r w:rsidRPr="00A446E3">
        <w:rPr>
          <w:b/>
          <w:i/>
          <w:iCs/>
        </w:rPr>
        <w:t>»</w:t>
      </w:r>
    </w:p>
    <w:p w:rsidR="00B46584" w:rsidRDefault="00B46584" w:rsidP="00B46584">
      <w:pPr>
        <w:pStyle w:val="a3"/>
      </w:pPr>
      <w:r>
        <w:t xml:space="preserve">Наши алые </w:t>
      </w:r>
      <w:r>
        <w:rPr>
          <w:rStyle w:val="a4"/>
        </w:rPr>
        <w:t xml:space="preserve">цветки </w:t>
      </w:r>
      <w:r>
        <w:rPr>
          <w:i/>
          <w:iCs/>
        </w:rPr>
        <w:t>(Соединить ладони в форме тюльпана.)</w:t>
      </w:r>
    </w:p>
    <w:p w:rsidR="00B46584" w:rsidRDefault="00B46584" w:rsidP="00B46584">
      <w:pPr>
        <w:pStyle w:val="a3"/>
      </w:pPr>
      <w:r>
        <w:t xml:space="preserve">Распускают лепестки. </w:t>
      </w:r>
      <w:r>
        <w:rPr>
          <w:i/>
          <w:iCs/>
        </w:rPr>
        <w:t>(Медленно раскрыть пальцы.)</w:t>
      </w:r>
    </w:p>
    <w:p w:rsidR="00B46584" w:rsidRDefault="00B46584" w:rsidP="00B46584">
      <w:pPr>
        <w:pStyle w:val="a3"/>
      </w:pPr>
      <w:proofErr w:type="gramStart"/>
      <w:r>
        <w:t>Ветерок чуть дышит, (Плавно покачивать кистями рук из</w:t>
      </w:r>
      <w:proofErr w:type="gramEnd"/>
    </w:p>
    <w:p w:rsidR="00B46584" w:rsidRDefault="00B46584" w:rsidP="00B46584">
      <w:pPr>
        <w:pStyle w:val="a3"/>
      </w:pPr>
      <w:r>
        <w:t>Лепестки колышет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тороны в сторону.)</w:t>
      </w:r>
    </w:p>
    <w:p w:rsidR="00B46584" w:rsidRDefault="00B46584" w:rsidP="00B46584">
      <w:pPr>
        <w:pStyle w:val="a3"/>
      </w:pPr>
      <w:proofErr w:type="gramStart"/>
      <w:r>
        <w:t xml:space="preserve">Наши алые </w:t>
      </w:r>
      <w:r>
        <w:rPr>
          <w:rStyle w:val="a4"/>
        </w:rPr>
        <w:t xml:space="preserve">цветки </w:t>
      </w:r>
      <w:r>
        <w:t>(Медленно закрыть ладошки,</w:t>
      </w:r>
      <w:proofErr w:type="gramEnd"/>
    </w:p>
    <w:p w:rsidR="00B46584" w:rsidRDefault="00B46584" w:rsidP="00B46584">
      <w:pPr>
        <w:pStyle w:val="a3"/>
      </w:pPr>
      <w:proofErr w:type="gramStart"/>
      <w:r>
        <w:t xml:space="preserve">Закрывают лепестки, имитируя форму </w:t>
      </w:r>
      <w:r>
        <w:rPr>
          <w:rStyle w:val="a4"/>
        </w:rPr>
        <w:t>цветка</w:t>
      </w:r>
      <w:r>
        <w:t>.)</w:t>
      </w:r>
      <w:proofErr w:type="gramEnd"/>
    </w:p>
    <w:p w:rsidR="00B46584" w:rsidRDefault="00B46584" w:rsidP="00B46584">
      <w:pPr>
        <w:pStyle w:val="a3"/>
      </w:pPr>
      <w:r>
        <w:t xml:space="preserve">Тихо засыпают, (Произвольно покачивать </w:t>
      </w:r>
      <w:r>
        <w:rPr>
          <w:i/>
          <w:iCs/>
        </w:rPr>
        <w:t xml:space="preserve">«головой </w:t>
      </w:r>
      <w:r>
        <w:rPr>
          <w:rStyle w:val="a4"/>
          <w:i/>
          <w:iCs/>
        </w:rPr>
        <w:t>цветка</w:t>
      </w:r>
      <w:r>
        <w:rPr>
          <w:i/>
          <w:iCs/>
        </w:rPr>
        <w:t>»</w:t>
      </w:r>
      <w:r>
        <w:t>)</w:t>
      </w:r>
    </w:p>
    <w:p w:rsidR="00B46584" w:rsidRDefault="00B46584" w:rsidP="00B46584">
      <w:pPr>
        <w:pStyle w:val="a3"/>
      </w:pPr>
      <w:r>
        <w:t xml:space="preserve">Головой качают. </w:t>
      </w:r>
    </w:p>
    <w:p w:rsidR="00B46584" w:rsidRPr="00A446E3" w:rsidRDefault="00B46584" w:rsidP="00A446E3">
      <w:pPr>
        <w:pStyle w:val="a3"/>
      </w:pPr>
      <w:r w:rsidRPr="00A446E3">
        <w:rPr>
          <w:rStyle w:val="a5"/>
          <w:i w:val="0"/>
          <w:iCs w:val="0"/>
        </w:rPr>
        <w:t xml:space="preserve">Беритесь, ребята, скорей за работу – </w:t>
      </w:r>
    </w:p>
    <w:p w:rsidR="00B46584" w:rsidRPr="00A446E3" w:rsidRDefault="00B46584" w:rsidP="00A446E3">
      <w:pPr>
        <w:pStyle w:val="a3"/>
      </w:pPr>
      <w:r w:rsidRPr="00A446E3">
        <w:rPr>
          <w:rStyle w:val="a5"/>
          <w:i w:val="0"/>
          <w:iCs w:val="0"/>
        </w:rPr>
        <w:t>Учитесь считать, чтоб не сбиться со счёту.</w:t>
      </w:r>
    </w:p>
    <w:p w:rsidR="00B46584" w:rsidRPr="00A446E3" w:rsidRDefault="00B46584" w:rsidP="00B46584">
      <w:pPr>
        <w:pStyle w:val="a3"/>
        <w:rPr>
          <w:b/>
        </w:rPr>
      </w:pPr>
      <w:r w:rsidRPr="00A446E3">
        <w:rPr>
          <w:rStyle w:val="a5"/>
          <w:b/>
          <w:i w:val="0"/>
          <w:iCs w:val="0"/>
        </w:rPr>
        <w:t>Математические загадки.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Высоко задравши нос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Заяц шесть морковок нёс,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 xml:space="preserve">Спотыкнулся и упал – 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Две морковки потерял.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lastRenderedPageBreak/>
        <w:t>Сколько морковок у зайца осталось? (4)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 xml:space="preserve">Пять ворон на крышу сели, 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 xml:space="preserve">Две еще к ним прилетели, 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 xml:space="preserve">Отвечайте быстро, смело: 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Сколько всех их прилетело? (7)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Четыре серых зайчика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Дремали под кустом.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Прибился в их компанию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Еще один потом.</w:t>
      </w:r>
    </w:p>
    <w:p w:rsidR="00B46584" w:rsidRPr="00A446E3" w:rsidRDefault="00B46584" w:rsidP="00B46584">
      <w:pPr>
        <w:pStyle w:val="a3"/>
      </w:pPr>
      <w:proofErr w:type="gramStart"/>
      <w:r w:rsidRPr="00A446E3">
        <w:rPr>
          <w:rStyle w:val="a5"/>
          <w:i w:val="0"/>
          <w:iCs w:val="0"/>
        </w:rPr>
        <w:t>Скажите сколько стало</w:t>
      </w:r>
      <w:proofErr w:type="gramEnd"/>
      <w:r w:rsidRPr="00A446E3">
        <w:rPr>
          <w:rStyle w:val="a5"/>
          <w:i w:val="0"/>
          <w:iCs w:val="0"/>
        </w:rPr>
        <w:t>?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И сколько их дремало? (5)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Лезет заяц на порог,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Тащит яблоки в пирог.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Яблок пять он отыскал,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А два - дорогой потерял.</w:t>
      </w:r>
    </w:p>
    <w:p w:rsidR="00B46584" w:rsidRPr="00A446E3" w:rsidRDefault="00B46584" w:rsidP="00B46584">
      <w:pPr>
        <w:pStyle w:val="a3"/>
      </w:pPr>
      <w:r w:rsidRPr="00A446E3">
        <w:rPr>
          <w:rStyle w:val="a5"/>
          <w:i w:val="0"/>
          <w:iCs w:val="0"/>
        </w:rPr>
        <w:t>Кто из вас ответить мог,</w:t>
      </w:r>
    </w:p>
    <w:p w:rsidR="00A446E3" w:rsidRDefault="00B46584" w:rsidP="00A446E3">
      <w:pPr>
        <w:pStyle w:val="a3"/>
        <w:rPr>
          <w:b/>
        </w:rPr>
      </w:pPr>
      <w:r w:rsidRPr="00A446E3">
        <w:rPr>
          <w:rStyle w:val="a5"/>
          <w:i w:val="0"/>
          <w:iCs w:val="0"/>
        </w:rPr>
        <w:t>Сколько же пойдет в пирог? (3)</w:t>
      </w:r>
      <w:r w:rsidR="00A446E3" w:rsidRPr="00A446E3">
        <w:rPr>
          <w:b/>
        </w:rPr>
        <w:t xml:space="preserve"> </w:t>
      </w:r>
    </w:p>
    <w:p w:rsidR="00B46584" w:rsidRPr="00A446E3" w:rsidRDefault="00A446E3" w:rsidP="00B46584">
      <w:pPr>
        <w:pStyle w:val="a3"/>
        <w:rPr>
          <w:b/>
        </w:rPr>
      </w:pPr>
      <w:r w:rsidRPr="00A446E3">
        <w:rPr>
          <w:b/>
        </w:rPr>
        <w:t xml:space="preserve">Гимнастика для глаз. </w:t>
      </w:r>
      <w:r>
        <w:t>Спинки выпрямили, руки опустили, быстро поморгали глазами, закрыли глаза, открыли, посмотрели вдаль. Вытянули правую руку вперед,</w:t>
      </w:r>
      <w:r>
        <w:rPr>
          <w:u w:val="single"/>
        </w:rPr>
        <w:t xml:space="preserve"> следим за медленными движениями указательного пальца</w:t>
      </w:r>
      <w:r>
        <w:t xml:space="preserve">: вправо-влево, вверх-вниз. </w:t>
      </w:r>
    </w:p>
    <w:p w:rsidR="00B46584" w:rsidRDefault="00B46584" w:rsidP="00B46584">
      <w:pPr>
        <w:pStyle w:val="a3"/>
      </w:pPr>
      <w:r>
        <w:t>Приготовьтесь с</w:t>
      </w:r>
      <w:r w:rsidR="00A446E3">
        <w:t>лушать задание и правильно нарисовать</w:t>
      </w:r>
      <w:r>
        <w:t xml:space="preserve"> геометрические фигуры на листе бумаги. </w:t>
      </w:r>
      <w:r>
        <w:rPr>
          <w:i/>
          <w:iCs/>
        </w:rPr>
        <w:t>(Графический диктант)</w:t>
      </w:r>
      <w:r>
        <w:t>:</w:t>
      </w:r>
    </w:p>
    <w:p w:rsidR="00B46584" w:rsidRDefault="00A446E3" w:rsidP="00B46584">
      <w:pPr>
        <w:pStyle w:val="a3"/>
      </w:pPr>
      <w:r>
        <w:t>-в центре листа нарисуйте</w:t>
      </w:r>
      <w:r w:rsidR="00B46584">
        <w:t xml:space="preserve"> желтый круг</w:t>
      </w:r>
    </w:p>
    <w:p w:rsidR="00B46584" w:rsidRDefault="00A446E3" w:rsidP="00B46584">
      <w:pPr>
        <w:pStyle w:val="a3"/>
      </w:pPr>
      <w:r>
        <w:t xml:space="preserve">-справа от круга </w:t>
      </w:r>
      <w:r w:rsidR="00B46584">
        <w:t xml:space="preserve"> зеленый квадрат</w:t>
      </w:r>
    </w:p>
    <w:p w:rsidR="00B46584" w:rsidRDefault="00A446E3" w:rsidP="00B46584">
      <w:pPr>
        <w:pStyle w:val="a3"/>
      </w:pPr>
      <w:r>
        <w:t>-слева от круга нарисуйте</w:t>
      </w:r>
      <w:r w:rsidR="00B46584">
        <w:t xml:space="preserve"> красный треугольник</w:t>
      </w:r>
    </w:p>
    <w:p w:rsidR="00B46584" w:rsidRDefault="00A446E3" w:rsidP="00B46584">
      <w:pPr>
        <w:pStyle w:val="a3"/>
      </w:pPr>
      <w:r>
        <w:t xml:space="preserve">-над кругом </w:t>
      </w:r>
      <w:r w:rsidR="00B46584">
        <w:t xml:space="preserve"> синий прямоугольник</w:t>
      </w:r>
    </w:p>
    <w:p w:rsidR="00B46584" w:rsidRDefault="00A446E3" w:rsidP="00B46584">
      <w:pPr>
        <w:pStyle w:val="a3"/>
      </w:pPr>
      <w:r>
        <w:t xml:space="preserve">-под кругом </w:t>
      </w:r>
      <w:r w:rsidR="00B46584">
        <w:t xml:space="preserve"> черный овал</w:t>
      </w:r>
      <w:r>
        <w:t>.</w:t>
      </w:r>
    </w:p>
    <w:p w:rsidR="00A446E3" w:rsidRDefault="00A446E3" w:rsidP="00B46584">
      <w:pPr>
        <w:pStyle w:val="a3"/>
      </w:pPr>
      <w:r>
        <w:t>-Молодцы ребята, справились со всеми заданиями.</w:t>
      </w:r>
    </w:p>
    <w:p w:rsidR="00220DEB" w:rsidRDefault="00220DEB"/>
    <w:sectPr w:rsidR="00220DEB" w:rsidSect="0022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584"/>
    <w:rsid w:val="00220DEB"/>
    <w:rsid w:val="00A446E3"/>
    <w:rsid w:val="00B4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584"/>
    <w:rPr>
      <w:b/>
      <w:bCs/>
    </w:rPr>
  </w:style>
  <w:style w:type="character" w:styleId="a5">
    <w:name w:val="Emphasis"/>
    <w:basedOn w:val="a0"/>
    <w:uiPriority w:val="20"/>
    <w:qFormat/>
    <w:rsid w:val="00B465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4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584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44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1856</Characters>
  <Application>Microsoft Office Word</Application>
  <DocSecurity>0</DocSecurity>
  <Lines>58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2020-04-27T10:25:00Z</dcterms:created>
  <dcterms:modified xsi:type="dcterms:W3CDTF">2020-04-27T10:46:00Z</dcterms:modified>
</cp:coreProperties>
</file>