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FC2" w:rsidRDefault="001A2FC2" w:rsidP="001A2FC2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Муниципальное казённое дошкольное образовательно учреждение</w:t>
      </w:r>
    </w:p>
    <w:p w:rsidR="001A2FC2" w:rsidRDefault="001A2FC2" w:rsidP="001A2FC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№ 45 «Ромашка»</w:t>
      </w:r>
    </w:p>
    <w:p w:rsidR="001A2FC2" w:rsidRDefault="001A2FC2" w:rsidP="00015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2FC2" w:rsidRDefault="001A2FC2" w:rsidP="00015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2FC2" w:rsidRDefault="001A2FC2" w:rsidP="00015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2FC2" w:rsidRDefault="001A2FC2" w:rsidP="00015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2FC2" w:rsidRDefault="001A2FC2" w:rsidP="00015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00A7">
        <w:rPr>
          <w:rFonts w:ascii="Times New Roman" w:hAnsi="Times New Roman"/>
          <w:b/>
          <w:bCs/>
          <w:sz w:val="24"/>
          <w:szCs w:val="24"/>
        </w:rPr>
        <w:t>ПАСПОРТ ДОСТУПНОСТИ</w:t>
      </w:r>
    </w:p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00A7">
        <w:rPr>
          <w:rFonts w:ascii="Times New Roman" w:hAnsi="Times New Roman"/>
          <w:b/>
          <w:bCs/>
          <w:sz w:val="24"/>
          <w:szCs w:val="24"/>
        </w:rPr>
        <w:t>ОБЪЕКТА СОЦИАЛЬНОЙ ИНФРАСТРУКТУРЫ СВЕРДЛОВСКОЙ ОБЛАСТИ</w:t>
      </w:r>
    </w:p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B1F" w:rsidRDefault="00AD3E76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</w:t>
      </w:r>
      <w:r w:rsidR="00015B1F" w:rsidRPr="001A00A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E53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1A2FC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A2FC2">
        <w:rPr>
          <w:rFonts w:ascii="Times New Roman" w:hAnsi="Times New Roman" w:cs="Times New Roman"/>
          <w:sz w:val="24"/>
          <w:szCs w:val="24"/>
        </w:rPr>
        <w:t xml:space="preserve">      </w:t>
      </w:r>
      <w:r w:rsidR="00AE532C">
        <w:rPr>
          <w:rFonts w:ascii="Times New Roman" w:hAnsi="Times New Roman" w:cs="Times New Roman"/>
          <w:sz w:val="24"/>
          <w:szCs w:val="24"/>
        </w:rPr>
        <w:t xml:space="preserve">   "__</w:t>
      </w:r>
      <w:r w:rsidR="00D240B6">
        <w:rPr>
          <w:rFonts w:ascii="Times New Roman" w:hAnsi="Times New Roman" w:cs="Times New Roman"/>
          <w:sz w:val="24"/>
          <w:szCs w:val="24"/>
        </w:rPr>
        <w:t>__</w:t>
      </w:r>
      <w:r w:rsidR="00AE532C">
        <w:rPr>
          <w:rFonts w:ascii="Times New Roman" w:hAnsi="Times New Roman" w:cs="Times New Roman"/>
          <w:sz w:val="24"/>
          <w:szCs w:val="24"/>
        </w:rPr>
        <w:t>" __________ 2015</w:t>
      </w:r>
      <w:r w:rsidR="00015B1F" w:rsidRPr="001A00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2FC2" w:rsidRPr="001A00A7" w:rsidRDefault="001A2FC2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1. </w:t>
      </w:r>
      <w:r w:rsidRPr="001A00A7">
        <w:rPr>
          <w:rFonts w:ascii="Times New Roman" w:hAnsi="Times New Roman" w:cs="Times New Roman"/>
          <w:b/>
          <w:sz w:val="24"/>
          <w:szCs w:val="24"/>
        </w:rPr>
        <w:t>Общие сведения об объекте</w:t>
      </w:r>
    </w:p>
    <w:p w:rsidR="00285A56" w:rsidRPr="001A00A7" w:rsidRDefault="00015B1F" w:rsidP="00015B1F">
      <w:pPr>
        <w:pStyle w:val="ConsPlusNonformat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1.1. Вид (наименование) объекта </w:t>
      </w:r>
      <w:r w:rsidR="00285A56" w:rsidRPr="001A00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85A56" w:rsidRPr="001A00A7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Муниципальное казенное дошкольное образовательное учреждение детский сад № 45 "Ромашка" </w:t>
      </w:r>
    </w:p>
    <w:p w:rsidR="00015B1F" w:rsidRPr="001A00A7" w:rsidRDefault="00015B1F" w:rsidP="00015B1F">
      <w:pPr>
        <w:pStyle w:val="ConsPlusNonforma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1.2. Полный почтовый адрес объекта 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6248</w:t>
      </w:r>
      <w:r w:rsidR="00285A56"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19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, Свердловская </w:t>
      </w:r>
      <w:r w:rsidR="00285A56"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область, Сухо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ло</w:t>
      </w:r>
      <w:r w:rsidR="00285A56"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жский р-н,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с.Филатовское, ул. Новая,3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 1.3. Сведения о размещении объекта:отдельно стоящее здание 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</w:t>
      </w:r>
      <w:r w:rsidRPr="001A00A7">
        <w:rPr>
          <w:rFonts w:ascii="Times New Roman" w:hAnsi="Times New Roman" w:cs="Times New Roman"/>
          <w:sz w:val="24"/>
          <w:szCs w:val="24"/>
        </w:rPr>
        <w:t xml:space="preserve"> этажа, </w:t>
      </w:r>
      <w:r w:rsidR="005D2E1A"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577,3</w:t>
      </w:r>
      <w:r w:rsidRPr="001A00A7">
        <w:rPr>
          <w:rFonts w:ascii="Times New Roman" w:hAnsi="Times New Roman" w:cs="Times New Roman"/>
          <w:sz w:val="24"/>
          <w:szCs w:val="24"/>
        </w:rPr>
        <w:t xml:space="preserve"> кв. м,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 </w:t>
      </w:r>
      <w:r w:rsidR="005D2E1A" w:rsidRPr="001A00A7">
        <w:rPr>
          <w:rFonts w:ascii="Times New Roman" w:hAnsi="Times New Roman" w:cs="Times New Roman"/>
          <w:sz w:val="24"/>
          <w:szCs w:val="24"/>
        </w:rPr>
        <w:t xml:space="preserve">1 </w:t>
      </w:r>
      <w:r w:rsidRPr="001A00A7">
        <w:rPr>
          <w:rFonts w:ascii="Times New Roman" w:hAnsi="Times New Roman" w:cs="Times New Roman"/>
          <w:sz w:val="24"/>
          <w:szCs w:val="24"/>
        </w:rPr>
        <w:t>этаж</w:t>
      </w:r>
      <w:r w:rsidR="006D084F" w:rsidRPr="001A00A7">
        <w:rPr>
          <w:rFonts w:ascii="Times New Roman" w:hAnsi="Times New Roman" w:cs="Times New Roman"/>
          <w:sz w:val="24"/>
          <w:szCs w:val="24"/>
        </w:rPr>
        <w:t>-</w:t>
      </w:r>
      <w:r w:rsidRPr="001A00A7">
        <w:rPr>
          <w:rFonts w:ascii="Times New Roman" w:hAnsi="Times New Roman" w:cs="Times New Roman"/>
          <w:sz w:val="24"/>
          <w:szCs w:val="24"/>
        </w:rPr>
        <w:t xml:space="preserve"> </w:t>
      </w:r>
      <w:r w:rsidR="005D2E1A" w:rsidRPr="001A00A7">
        <w:rPr>
          <w:rFonts w:ascii="Times New Roman" w:hAnsi="Times New Roman" w:cs="Times New Roman"/>
          <w:sz w:val="24"/>
          <w:szCs w:val="24"/>
        </w:rPr>
        <w:t>291,1</w:t>
      </w:r>
      <w:r w:rsidR="001A00A7" w:rsidRPr="001A00A7">
        <w:rPr>
          <w:rFonts w:ascii="Times New Roman" w:hAnsi="Times New Roman" w:cs="Times New Roman"/>
          <w:sz w:val="24"/>
          <w:szCs w:val="24"/>
        </w:rPr>
        <w:t xml:space="preserve"> </w:t>
      </w:r>
      <w:r w:rsidRPr="001A00A7">
        <w:rPr>
          <w:rFonts w:ascii="Times New Roman" w:hAnsi="Times New Roman" w:cs="Times New Roman"/>
          <w:sz w:val="24"/>
          <w:szCs w:val="24"/>
        </w:rPr>
        <w:t>кв. м,</w:t>
      </w:r>
      <w:r w:rsidR="005D2E1A" w:rsidRPr="001A00A7">
        <w:rPr>
          <w:rFonts w:ascii="Times New Roman" w:hAnsi="Times New Roman" w:cs="Times New Roman"/>
          <w:sz w:val="24"/>
          <w:szCs w:val="24"/>
        </w:rPr>
        <w:t xml:space="preserve"> 2 </w:t>
      </w:r>
      <w:r w:rsidR="001A00A7" w:rsidRPr="001A00A7">
        <w:rPr>
          <w:rFonts w:ascii="Times New Roman" w:hAnsi="Times New Roman" w:cs="Times New Roman"/>
          <w:sz w:val="24"/>
          <w:szCs w:val="24"/>
        </w:rPr>
        <w:t xml:space="preserve"> </w:t>
      </w:r>
      <w:r w:rsidR="005D2E1A" w:rsidRPr="001A00A7">
        <w:rPr>
          <w:rFonts w:ascii="Times New Roman" w:hAnsi="Times New Roman" w:cs="Times New Roman"/>
          <w:sz w:val="24"/>
          <w:szCs w:val="24"/>
        </w:rPr>
        <w:t>этаж -</w:t>
      </w:r>
      <w:r w:rsidR="001A00A7" w:rsidRPr="001A00A7">
        <w:rPr>
          <w:rFonts w:ascii="Times New Roman" w:hAnsi="Times New Roman" w:cs="Times New Roman"/>
          <w:sz w:val="24"/>
          <w:szCs w:val="24"/>
        </w:rPr>
        <w:t xml:space="preserve"> </w:t>
      </w:r>
      <w:r w:rsidR="005D2E1A" w:rsidRPr="001A00A7">
        <w:rPr>
          <w:rFonts w:ascii="Times New Roman" w:hAnsi="Times New Roman" w:cs="Times New Roman"/>
          <w:sz w:val="24"/>
          <w:szCs w:val="24"/>
        </w:rPr>
        <w:t>286,2кв.м</w:t>
      </w:r>
    </w:p>
    <w:p w:rsidR="00015B1F" w:rsidRPr="001A00A7" w:rsidRDefault="00015B1F" w:rsidP="001A00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наличие прилегающего земельного участка (</w:t>
      </w:r>
      <w:r w:rsidRPr="001A00A7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="001A00A7" w:rsidRPr="001A00A7">
        <w:rPr>
          <w:rFonts w:ascii="Times New Roman" w:hAnsi="Times New Roman" w:cs="Times New Roman"/>
          <w:sz w:val="24"/>
          <w:szCs w:val="24"/>
        </w:rPr>
        <w:t xml:space="preserve">, нет) </w:t>
      </w:r>
      <w:r w:rsidR="00AD3E76">
        <w:rPr>
          <w:rFonts w:ascii="Times New Roman" w:hAnsi="Times New Roman" w:cs="Times New Roman"/>
          <w:sz w:val="24"/>
          <w:szCs w:val="24"/>
        </w:rPr>
        <w:t>–</w:t>
      </w:r>
      <w:r w:rsidRPr="001A00A7">
        <w:rPr>
          <w:rFonts w:ascii="Times New Roman" w:hAnsi="Times New Roman" w:cs="Times New Roman"/>
          <w:sz w:val="24"/>
          <w:szCs w:val="24"/>
        </w:rPr>
        <w:t xml:space="preserve"> </w:t>
      </w:r>
      <w:r w:rsidR="00AD3E76">
        <w:rPr>
          <w:rFonts w:ascii="Times New Roman" w:hAnsi="Times New Roman" w:cs="Times New Roman"/>
          <w:i/>
          <w:sz w:val="24"/>
          <w:szCs w:val="24"/>
        </w:rPr>
        <w:t>4.</w:t>
      </w:r>
      <w:r w:rsidR="006D084F" w:rsidRPr="001A00A7">
        <w:rPr>
          <w:rFonts w:ascii="Times New Roman" w:hAnsi="Times New Roman" w:cs="Times New Roman"/>
          <w:i/>
          <w:sz w:val="24"/>
          <w:szCs w:val="24"/>
        </w:rPr>
        <w:t>485</w:t>
      </w:r>
      <w:r w:rsidR="006D084F" w:rsidRPr="001A00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0A7">
        <w:rPr>
          <w:rFonts w:ascii="Times New Roman" w:hAnsi="Times New Roman" w:cs="Times New Roman"/>
          <w:sz w:val="24"/>
          <w:szCs w:val="24"/>
        </w:rPr>
        <w:t>кв. м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1.4.  Год  постройки  здания  </w:t>
      </w:r>
      <w:r w:rsidR="005D2E1A"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1971</w:t>
      </w:r>
      <w:r w:rsidRPr="001A00A7">
        <w:rPr>
          <w:rFonts w:ascii="Times New Roman" w:hAnsi="Times New Roman" w:cs="Times New Roman"/>
          <w:sz w:val="24"/>
          <w:szCs w:val="24"/>
        </w:rPr>
        <w:t>,  последнего  капитального  ремонта</w:t>
      </w:r>
      <w:r w:rsidR="006D084F" w:rsidRPr="001A00A7">
        <w:rPr>
          <w:rFonts w:ascii="Times New Roman" w:hAnsi="Times New Roman" w:cs="Times New Roman"/>
          <w:sz w:val="24"/>
          <w:szCs w:val="24"/>
        </w:rPr>
        <w:t xml:space="preserve"> </w:t>
      </w:r>
      <w:r w:rsidR="006D084F" w:rsidRPr="001A00A7">
        <w:rPr>
          <w:rFonts w:ascii="Times New Roman" w:hAnsi="Times New Roman" w:cs="Times New Roman"/>
          <w:i/>
          <w:sz w:val="24"/>
          <w:szCs w:val="24"/>
        </w:rPr>
        <w:t>2005г</w:t>
      </w:r>
    </w:p>
    <w:p w:rsidR="00015B1F" w:rsidRPr="001A00A7" w:rsidRDefault="006D084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1.5.</w:t>
      </w:r>
      <w:r w:rsidR="00015B1F" w:rsidRPr="001A00A7">
        <w:rPr>
          <w:rFonts w:ascii="Times New Roman" w:hAnsi="Times New Roman" w:cs="Times New Roman"/>
          <w:sz w:val="24"/>
          <w:szCs w:val="24"/>
        </w:rPr>
        <w:t xml:space="preserve"> Дата   предстоящи</w:t>
      </w:r>
      <w:r w:rsidRPr="001A00A7">
        <w:rPr>
          <w:rFonts w:ascii="Times New Roman" w:hAnsi="Times New Roman" w:cs="Times New Roman"/>
          <w:sz w:val="24"/>
          <w:szCs w:val="24"/>
        </w:rPr>
        <w:t xml:space="preserve">х   плановых  ремонтных  работ: </w:t>
      </w:r>
      <w:r w:rsidRPr="001A00A7">
        <w:rPr>
          <w:rFonts w:ascii="Times New Roman" w:hAnsi="Times New Roman" w:cs="Times New Roman"/>
          <w:i/>
          <w:sz w:val="24"/>
          <w:szCs w:val="24"/>
        </w:rPr>
        <w:t>текущего</w:t>
      </w:r>
      <w:r w:rsidR="005D2E1A" w:rsidRPr="001A00A7">
        <w:rPr>
          <w:rFonts w:ascii="Times New Roman" w:hAnsi="Times New Roman" w:cs="Times New Roman"/>
          <w:i/>
          <w:sz w:val="24"/>
          <w:szCs w:val="24"/>
        </w:rPr>
        <w:t>-</w:t>
      </w:r>
      <w:r w:rsidRPr="001A00A7">
        <w:rPr>
          <w:rFonts w:ascii="Times New Roman" w:hAnsi="Times New Roman" w:cs="Times New Roman"/>
          <w:i/>
          <w:sz w:val="24"/>
          <w:szCs w:val="24"/>
        </w:rPr>
        <w:t>июль 2015г</w:t>
      </w:r>
      <w:r w:rsidRPr="001A00A7">
        <w:rPr>
          <w:rFonts w:ascii="Times New Roman" w:hAnsi="Times New Roman" w:cs="Times New Roman"/>
          <w:sz w:val="24"/>
          <w:szCs w:val="24"/>
        </w:rPr>
        <w:t>.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1A00A7">
        <w:rPr>
          <w:rFonts w:ascii="Times New Roman" w:hAnsi="Times New Roman" w:cs="Times New Roman"/>
          <w:b/>
          <w:sz w:val="24"/>
          <w:szCs w:val="24"/>
        </w:rPr>
        <w:t>Сведения об организации, расположенной на объекте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1.6.  Название  организации (учреждения) (полное юридическое наименование -</w:t>
      </w:r>
    </w:p>
    <w:p w:rsidR="00285A56" w:rsidRPr="001A00A7" w:rsidRDefault="00015B1F" w:rsidP="00015B1F">
      <w:pPr>
        <w:pStyle w:val="ConsPlusNonforma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A00A7">
        <w:rPr>
          <w:rFonts w:ascii="Times New Roman" w:hAnsi="Times New Roman" w:cs="Times New Roman"/>
          <w:sz w:val="24"/>
          <w:szCs w:val="24"/>
        </w:rPr>
        <w:t>согласно Уставу, краткое наименование</w:t>
      </w:r>
      <w:r w:rsidRPr="001A00A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285A56" w:rsidRPr="001A00A7"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="00285A56" w:rsidRPr="001A00A7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Муниципальное казенное дошкольное образовательное учреждение детский сад № 45 "Ромашка"</w:t>
      </w:r>
      <w:r w:rsidR="00285A56" w:rsidRPr="001A00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A00A7">
        <w:rPr>
          <w:rFonts w:ascii="Times New Roman" w:hAnsi="Times New Roman" w:cs="Times New Roman"/>
          <w:sz w:val="24"/>
          <w:szCs w:val="24"/>
        </w:rPr>
        <w:t>1.7. Юридический адрес ор</w:t>
      </w:r>
      <w:r w:rsidR="00285A56" w:rsidRPr="001A00A7">
        <w:rPr>
          <w:rFonts w:ascii="Times New Roman" w:hAnsi="Times New Roman" w:cs="Times New Roman"/>
          <w:sz w:val="24"/>
          <w:szCs w:val="24"/>
        </w:rPr>
        <w:t xml:space="preserve">ганизации </w:t>
      </w:r>
      <w:r w:rsidR="001A00A7" w:rsidRPr="001A00A7">
        <w:rPr>
          <w:rFonts w:ascii="Times New Roman" w:hAnsi="Times New Roman" w:cs="Times New Roman"/>
          <w:sz w:val="24"/>
          <w:szCs w:val="24"/>
        </w:rPr>
        <w:t>(учреждения), телефон,</w:t>
      </w:r>
      <w:r w:rsidR="00285A56" w:rsidRPr="001A00A7">
        <w:rPr>
          <w:rFonts w:ascii="Times New Roman" w:hAnsi="Times New Roman" w:cs="Times New Roman"/>
          <w:sz w:val="24"/>
          <w:szCs w:val="24"/>
        </w:rPr>
        <w:t xml:space="preserve"> e-mail</w:t>
      </w:r>
      <w:r w:rsidR="0087205C" w:rsidRPr="001A00A7">
        <w:rPr>
          <w:rFonts w:ascii="Times New Roman" w:hAnsi="Times New Roman" w:cs="Times New Roman"/>
          <w:sz w:val="24"/>
          <w:szCs w:val="24"/>
        </w:rPr>
        <w:t>:</w:t>
      </w:r>
      <w:r w:rsidR="00285A56" w:rsidRPr="001A00A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85A56" w:rsidRPr="001A00A7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Россия, 624819, Свердловская обл., Сухоложский р-н, с. Филатовское, ул. Новая, д.3,  </w:t>
      </w:r>
      <w:r w:rsidR="00285A56" w:rsidRPr="001A00A7"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 </w:t>
      </w:r>
      <w:r w:rsidR="00285A56" w:rsidRPr="001A00A7">
        <w:rPr>
          <w:rFonts w:ascii="Times New Roman" w:hAnsi="Times New Roman" w:cs="Times New Roman"/>
          <w:i/>
          <w:sz w:val="24"/>
          <w:szCs w:val="24"/>
          <w:u w:val="single"/>
        </w:rPr>
        <w:t>(34373) 97-2-60</w:t>
      </w:r>
      <w:r w:rsidRPr="001A00A7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</w:t>
      </w:r>
      <w:r w:rsidR="00285A56" w:rsidRPr="001A00A7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r.mkdou45@yandex.ru </w:t>
      </w:r>
      <w:r w:rsidR="00285A56" w:rsidRPr="001A00A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1A00A7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1.8.  Основание  для  пользования объектом (оперативное управление, аренда,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собственность) </w:t>
      </w:r>
      <w:r w:rsidR="006D084F"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собственность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1.9.     Форма     собственности    (государственная,    негосударственная)</w:t>
      </w:r>
      <w:r w:rsidR="001A00A7" w:rsidRPr="001A00A7">
        <w:rPr>
          <w:rFonts w:ascii="Times New Roman" w:hAnsi="Times New Roman" w:cs="Times New Roman"/>
          <w:sz w:val="24"/>
          <w:szCs w:val="24"/>
        </w:rPr>
        <w:t xml:space="preserve">  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государственная 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1.10.    Территориальная    принадлежность    (федеральная,   региональная,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A00A7">
        <w:rPr>
          <w:rFonts w:ascii="Times New Roman" w:hAnsi="Times New Roman" w:cs="Times New Roman"/>
          <w:sz w:val="24"/>
          <w:szCs w:val="24"/>
        </w:rPr>
        <w:t>муниципальная)</w:t>
      </w:r>
      <w:r w:rsidR="001A00A7" w:rsidRPr="001A00A7">
        <w:rPr>
          <w:rFonts w:ascii="Times New Roman" w:hAnsi="Times New Roman" w:cs="Times New Roman"/>
          <w:sz w:val="24"/>
          <w:szCs w:val="24"/>
        </w:rPr>
        <w:t xml:space="preserve"> </w:t>
      </w:r>
      <w:r w:rsidR="001A00A7" w:rsidRPr="001A0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084F" w:rsidRPr="001A00A7">
        <w:rPr>
          <w:rFonts w:ascii="Times New Roman" w:hAnsi="Times New Roman" w:cs="Times New Roman"/>
          <w:i/>
          <w:sz w:val="24"/>
          <w:szCs w:val="24"/>
          <w:u w:val="single"/>
        </w:rPr>
        <w:t>муниципальная</w:t>
      </w:r>
    </w:p>
    <w:p w:rsidR="006D084F" w:rsidRPr="001A00A7" w:rsidRDefault="00015B1F" w:rsidP="00744C0C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A00A7">
        <w:rPr>
          <w:rFonts w:ascii="Times New Roman" w:hAnsi="Times New Roman" w:cs="Times New Roman"/>
          <w:sz w:val="24"/>
          <w:szCs w:val="24"/>
        </w:rPr>
        <w:t>1.11. Вышестоящая организация (наименование</w:t>
      </w:r>
      <w:r w:rsidRPr="001A00A7">
        <w:rPr>
          <w:rFonts w:ascii="Times New Roman" w:hAnsi="Times New Roman" w:cs="Times New Roman"/>
          <w:i/>
          <w:sz w:val="24"/>
          <w:szCs w:val="24"/>
          <w:u w:val="single"/>
        </w:rPr>
        <w:t xml:space="preserve">) </w:t>
      </w:r>
      <w:r w:rsidR="006D084F" w:rsidRPr="001A00A7">
        <w:rPr>
          <w:rFonts w:ascii="Times New Roman" w:hAnsi="Times New Roman" w:cs="Times New Roman"/>
          <w:i/>
          <w:sz w:val="24"/>
          <w:szCs w:val="24"/>
          <w:u w:val="single"/>
        </w:rPr>
        <w:t>Управление  образования Администрация городского округа Сухой Лог  (Управление образования)</w:t>
      </w:r>
    </w:p>
    <w:p w:rsidR="00015B1F" w:rsidRPr="001A00A7" w:rsidRDefault="00015B1F" w:rsidP="001A00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1.12.  Адрес  вышестоящей  организации,  другие координаты (полный почтовый</w:t>
      </w:r>
      <w:r w:rsidR="00744C0C" w:rsidRPr="001A00A7">
        <w:rPr>
          <w:rFonts w:ascii="Times New Roman" w:hAnsi="Times New Roman" w:cs="Times New Roman"/>
          <w:sz w:val="24"/>
          <w:szCs w:val="24"/>
        </w:rPr>
        <w:t xml:space="preserve">  </w:t>
      </w:r>
      <w:r w:rsidRPr="001A00A7">
        <w:rPr>
          <w:rFonts w:ascii="Times New Roman" w:hAnsi="Times New Roman" w:cs="Times New Roman"/>
          <w:sz w:val="24"/>
          <w:szCs w:val="24"/>
        </w:rPr>
        <w:t xml:space="preserve">адрес, телефон, e-mail) </w:t>
      </w:r>
      <w:r w:rsidR="002C4716" w:rsidRPr="001A00A7">
        <w:rPr>
          <w:rFonts w:ascii="Times New Roman" w:hAnsi="Times New Roman" w:cs="Times New Roman"/>
          <w:i/>
          <w:sz w:val="24"/>
          <w:szCs w:val="24"/>
          <w:u w:val="single"/>
        </w:rPr>
        <w:t>624800, Свердловская область, г. Сухой Лог, ул. Кирова,д.7</w:t>
      </w:r>
      <w:r w:rsidR="00744C0C" w:rsidRPr="001A00A7">
        <w:rPr>
          <w:rFonts w:ascii="Times New Roman" w:hAnsi="Times New Roman" w:cs="Times New Roman"/>
          <w:i/>
          <w:sz w:val="24"/>
          <w:szCs w:val="24"/>
          <w:u w:val="single"/>
        </w:rPr>
        <w:t>;</w:t>
      </w:r>
      <w:r w:rsidR="001A00A7" w:rsidRPr="001A00A7">
        <w:rPr>
          <w:rFonts w:ascii="Times New Roman" w:hAnsi="Times New Roman" w:cs="Times New Roman"/>
          <w:i/>
          <w:sz w:val="24"/>
          <w:szCs w:val="24"/>
          <w:u w:val="single"/>
        </w:rPr>
        <w:t xml:space="preserve"> т</w:t>
      </w:r>
      <w:r w:rsidR="002C4716" w:rsidRPr="001A00A7">
        <w:rPr>
          <w:rFonts w:ascii="Times New Roman" w:hAnsi="Times New Roman" w:cs="Times New Roman"/>
          <w:i/>
          <w:sz w:val="24"/>
          <w:szCs w:val="24"/>
          <w:u w:val="single"/>
        </w:rPr>
        <w:t xml:space="preserve">елефон: </w:t>
      </w:r>
      <w:r w:rsidR="00744C0C" w:rsidRPr="001A00A7">
        <w:rPr>
          <w:rFonts w:ascii="Times New Roman" w:hAnsi="Times New Roman" w:cs="Times New Roman"/>
          <w:i/>
          <w:sz w:val="24"/>
          <w:szCs w:val="24"/>
          <w:u w:val="single"/>
        </w:rPr>
        <w:t>8(343 73)4 33 85;</w:t>
      </w:r>
      <w:r w:rsidR="002C4716" w:rsidRPr="001A00A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C4716" w:rsidRPr="001A00A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</w:t>
      </w:r>
      <w:r w:rsidR="002C4716" w:rsidRPr="001A00A7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="002C4716" w:rsidRPr="001A00A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="002C4716" w:rsidRPr="001A00A7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="002C4716" w:rsidRPr="001A00A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info</w:t>
      </w:r>
      <w:r w:rsidR="002C4716" w:rsidRPr="001A00A7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="002C4716" w:rsidRPr="001A00A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moujslog</w:t>
      </w:r>
      <w:r w:rsidR="002C4716" w:rsidRPr="001A00A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2C4716" w:rsidRPr="001A00A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r w:rsidR="002C4716" w:rsidRPr="001A00A7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2.  </w:t>
      </w:r>
      <w:r w:rsidRPr="001A00A7">
        <w:rPr>
          <w:rFonts w:ascii="Times New Roman" w:hAnsi="Times New Roman" w:cs="Times New Roman"/>
          <w:b/>
          <w:sz w:val="24"/>
          <w:szCs w:val="24"/>
        </w:rPr>
        <w:t>Характеристика  деятельности  организации  на  объекте (по обслуживанию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1A00A7">
        <w:rPr>
          <w:rFonts w:ascii="Times New Roman" w:hAnsi="Times New Roman" w:cs="Times New Roman"/>
          <w:b/>
          <w:sz w:val="24"/>
          <w:szCs w:val="24"/>
        </w:rPr>
        <w:t>населения)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2.1.  Сфера  деятельности (здравоохранение, образование, социальная защита,</w:t>
      </w:r>
      <w:r w:rsidR="00AD3E76">
        <w:rPr>
          <w:rFonts w:ascii="Times New Roman" w:hAnsi="Times New Roman" w:cs="Times New Roman"/>
          <w:sz w:val="24"/>
          <w:szCs w:val="24"/>
        </w:rPr>
        <w:t xml:space="preserve"> </w:t>
      </w:r>
      <w:r w:rsidRPr="001A00A7">
        <w:rPr>
          <w:rFonts w:ascii="Times New Roman" w:hAnsi="Times New Roman" w:cs="Times New Roman"/>
          <w:sz w:val="24"/>
          <w:szCs w:val="24"/>
        </w:rPr>
        <w:t>физическая культура и спорт, культура, связь и информация, транспорт, жилой</w:t>
      </w:r>
      <w:r w:rsidR="001A00A7" w:rsidRPr="001A00A7">
        <w:rPr>
          <w:rFonts w:ascii="Times New Roman" w:hAnsi="Times New Roman" w:cs="Times New Roman"/>
          <w:sz w:val="24"/>
          <w:szCs w:val="24"/>
        </w:rPr>
        <w:t xml:space="preserve"> </w:t>
      </w:r>
      <w:r w:rsidR="001A00A7">
        <w:rPr>
          <w:rFonts w:ascii="Times New Roman" w:hAnsi="Times New Roman" w:cs="Times New Roman"/>
          <w:sz w:val="24"/>
          <w:szCs w:val="24"/>
        </w:rPr>
        <w:t>фонд,</w:t>
      </w:r>
      <w:r w:rsidRPr="001A00A7">
        <w:rPr>
          <w:rFonts w:ascii="Times New Roman" w:hAnsi="Times New Roman" w:cs="Times New Roman"/>
          <w:sz w:val="24"/>
          <w:szCs w:val="24"/>
        </w:rPr>
        <w:t>потребительский   рынок  и  сфера  услуг,  места  приложения  труда</w:t>
      </w:r>
      <w:r w:rsidR="001A00A7" w:rsidRPr="001A00A7">
        <w:rPr>
          <w:rFonts w:ascii="Times New Roman" w:hAnsi="Times New Roman" w:cs="Times New Roman"/>
          <w:sz w:val="24"/>
          <w:szCs w:val="24"/>
        </w:rPr>
        <w:t xml:space="preserve"> </w:t>
      </w:r>
      <w:r w:rsidRPr="001A00A7">
        <w:rPr>
          <w:rFonts w:ascii="Times New Roman" w:hAnsi="Times New Roman" w:cs="Times New Roman"/>
          <w:sz w:val="24"/>
          <w:szCs w:val="24"/>
        </w:rPr>
        <w:t>(специализированные  предприятия  и  организации, специальные рабочие места</w:t>
      </w:r>
      <w:r w:rsidR="001A00A7" w:rsidRPr="001A00A7">
        <w:rPr>
          <w:rFonts w:ascii="Times New Roman" w:hAnsi="Times New Roman" w:cs="Times New Roman"/>
          <w:sz w:val="24"/>
          <w:szCs w:val="24"/>
        </w:rPr>
        <w:t xml:space="preserve">  </w:t>
      </w:r>
      <w:r w:rsidRPr="001A00A7">
        <w:rPr>
          <w:rFonts w:ascii="Times New Roman" w:hAnsi="Times New Roman" w:cs="Times New Roman"/>
          <w:sz w:val="24"/>
          <w:szCs w:val="24"/>
        </w:rPr>
        <w:t xml:space="preserve">для инвалидов)) </w:t>
      </w:r>
      <w:r w:rsidR="0087205C" w:rsidRPr="001A00A7">
        <w:rPr>
          <w:rFonts w:ascii="Times New Roman" w:hAnsi="Times New Roman" w:cs="Times New Roman"/>
          <w:i/>
          <w:sz w:val="24"/>
          <w:szCs w:val="24"/>
          <w:u w:val="single"/>
        </w:rPr>
        <w:t xml:space="preserve"> образование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2.2.  Категории  обслуживаемого  населения  по  возрасту:  (дети,  взрослые</w:t>
      </w:r>
      <w:r w:rsidR="001A00A7">
        <w:rPr>
          <w:rFonts w:ascii="Times New Roman" w:hAnsi="Times New Roman" w:cs="Times New Roman"/>
          <w:sz w:val="24"/>
          <w:szCs w:val="24"/>
        </w:rPr>
        <w:t xml:space="preserve"> </w:t>
      </w:r>
      <w:r w:rsidRPr="001A00A7">
        <w:rPr>
          <w:rFonts w:ascii="Times New Roman" w:hAnsi="Times New Roman" w:cs="Times New Roman"/>
          <w:sz w:val="24"/>
          <w:szCs w:val="24"/>
        </w:rPr>
        <w:t>трудоспособного    возраста,    пожилые;    все    возрастные    категории)</w:t>
      </w:r>
      <w:r w:rsidR="001A00A7" w:rsidRPr="001A00A7">
        <w:rPr>
          <w:rFonts w:ascii="Times New Roman" w:hAnsi="Times New Roman" w:cs="Times New Roman"/>
          <w:sz w:val="24"/>
          <w:szCs w:val="24"/>
        </w:rPr>
        <w:t xml:space="preserve">  </w:t>
      </w:r>
      <w:r w:rsidR="0087205C"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дети</w:t>
      </w:r>
      <w:r w:rsidRPr="001A00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B1F" w:rsidRPr="001A00A7" w:rsidRDefault="00015B1F" w:rsidP="00015B1F">
      <w:pPr>
        <w:pStyle w:val="ConsPlusNonforma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2.3.  Категории  обслуживаемых  инвалидов:  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инвалиды на коляске, инвалиды с</w:t>
      </w:r>
    </w:p>
    <w:p w:rsidR="00015B1F" w:rsidRPr="001A00A7" w:rsidRDefault="00015B1F" w:rsidP="00015B1F">
      <w:pPr>
        <w:pStyle w:val="ConsPlusNonforma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патологией опорно-двигательного аппарата, по зрению, по слуху, с умственной</w:t>
      </w:r>
    </w:p>
    <w:p w:rsidR="00015B1F" w:rsidRPr="001A00A7" w:rsidRDefault="00015B1F" w:rsidP="00744C0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отсталостью </w:t>
      </w:r>
    </w:p>
    <w:p w:rsidR="00015B1F" w:rsidRPr="001A00A7" w:rsidRDefault="00015B1F" w:rsidP="00015B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00A7">
        <w:rPr>
          <w:rFonts w:ascii="Times New Roman" w:hAnsi="Times New Roman"/>
          <w:sz w:val="24"/>
          <w:szCs w:val="24"/>
        </w:rPr>
        <w:t xml:space="preserve">2.4. Виды услуг 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оказание </w:t>
      </w:r>
      <w:r w:rsidR="0087205C"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образовательных услуг детям дошкольного возраста 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lastRenderedPageBreak/>
        <w:t>2.5.  Форма  оказания  услуг:  (на  объекте,  с  длительным  пребыванием, с</w:t>
      </w:r>
      <w:r w:rsidR="001A00A7" w:rsidRPr="001A00A7">
        <w:rPr>
          <w:rFonts w:ascii="Times New Roman" w:hAnsi="Times New Roman" w:cs="Times New Roman"/>
          <w:sz w:val="24"/>
          <w:szCs w:val="24"/>
        </w:rPr>
        <w:t xml:space="preserve"> </w:t>
      </w:r>
      <w:r w:rsidRPr="001A00A7">
        <w:rPr>
          <w:rFonts w:ascii="Times New Roman" w:hAnsi="Times New Roman" w:cs="Times New Roman"/>
          <w:sz w:val="24"/>
          <w:szCs w:val="24"/>
        </w:rPr>
        <w:t xml:space="preserve">проживанием, на дому, дистанционно) 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на  объекте </w:t>
      </w:r>
    </w:p>
    <w:p w:rsidR="00015B1F" w:rsidRPr="001A00A7" w:rsidRDefault="00015B1F" w:rsidP="001A00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2.6.  Плановая  мощность:  посещаемость  (количество обслуживаемых в день),</w:t>
      </w:r>
      <w:r w:rsidR="001A00A7">
        <w:rPr>
          <w:rFonts w:ascii="Times New Roman" w:hAnsi="Times New Roman" w:cs="Times New Roman"/>
          <w:sz w:val="24"/>
          <w:szCs w:val="24"/>
        </w:rPr>
        <w:t xml:space="preserve"> </w:t>
      </w:r>
      <w:r w:rsidRPr="001A00A7">
        <w:rPr>
          <w:rFonts w:ascii="Times New Roman" w:hAnsi="Times New Roman" w:cs="Times New Roman"/>
          <w:sz w:val="24"/>
          <w:szCs w:val="24"/>
        </w:rPr>
        <w:t xml:space="preserve">вместимость, пропускная способность </w:t>
      </w:r>
      <w:r w:rsidR="0087205C" w:rsidRPr="001A00A7">
        <w:rPr>
          <w:rFonts w:ascii="Times New Roman" w:hAnsi="Times New Roman" w:cs="Times New Roman"/>
          <w:sz w:val="24"/>
          <w:szCs w:val="24"/>
        </w:rPr>
        <w:t xml:space="preserve"> </w:t>
      </w:r>
      <w:r w:rsidR="007241B3">
        <w:rPr>
          <w:rFonts w:ascii="Times New Roman" w:hAnsi="Times New Roman" w:cs="Times New Roman"/>
          <w:i/>
          <w:sz w:val="24"/>
          <w:szCs w:val="24"/>
        </w:rPr>
        <w:t>57</w:t>
      </w:r>
      <w:r w:rsidR="002C4716" w:rsidRPr="001A00A7">
        <w:rPr>
          <w:rFonts w:ascii="Times New Roman" w:hAnsi="Times New Roman" w:cs="Times New Roman"/>
          <w:i/>
          <w:sz w:val="24"/>
          <w:szCs w:val="24"/>
        </w:rPr>
        <w:t xml:space="preserve"> детей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2.7.  Участие  в исполнении индивидуальной программы реабилитации инвалида,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ребенка-инвалида (да, нет) 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да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3</w:t>
      </w:r>
      <w:r w:rsidRPr="001A00A7">
        <w:rPr>
          <w:rFonts w:ascii="Times New Roman" w:hAnsi="Times New Roman" w:cs="Times New Roman"/>
          <w:b/>
          <w:sz w:val="24"/>
          <w:szCs w:val="24"/>
        </w:rPr>
        <w:t>. Состояние доступности объекта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3.1.  Путь  следования  к объекту пассажирским транспортом (описать маршрут</w:t>
      </w:r>
    </w:p>
    <w:p w:rsidR="00015B1F" w:rsidRPr="001A00A7" w:rsidRDefault="00015B1F" w:rsidP="00015B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00A7">
        <w:rPr>
          <w:rFonts w:ascii="Times New Roman" w:hAnsi="Times New Roman"/>
          <w:sz w:val="24"/>
          <w:szCs w:val="24"/>
        </w:rPr>
        <w:t xml:space="preserve">движения с использованием пассажирского транспорта) </w:t>
      </w:r>
      <w:r w:rsidR="002C4716"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Автобус 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r w:rsidR="00665CA9"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>ЦРБ -Филатово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(от остановки </w:t>
      </w:r>
      <w:r w:rsidR="00665CA9"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>ЦРБ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r w:rsidR="002C4716"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г. Сухой Лог 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до остановки </w:t>
      </w:r>
      <w:r w:rsidR="002C4716"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>с.</w:t>
      </w:r>
      <w:r w:rsidR="00665CA9"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>Филатово 2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>)</w:t>
      </w:r>
      <w:r w:rsidRPr="001A00A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15B1F" w:rsidRPr="001A00A7" w:rsidRDefault="00015B1F" w:rsidP="00015B1F">
      <w:pPr>
        <w:pStyle w:val="ConsPlusNonforma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наличие адаптированного пассажирского транспорта к объекту 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нет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3.2. Путь к объекту от ближайшей остановки пассажирского транспорта: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3.2.1. Расстояние до объекта от остановки транспорта </w:t>
      </w:r>
      <w:r w:rsidR="00777465"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25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0</w:t>
      </w:r>
      <w:r w:rsidRPr="001A00A7">
        <w:rPr>
          <w:rFonts w:ascii="Times New Roman" w:hAnsi="Times New Roman" w:cs="Times New Roman"/>
          <w:sz w:val="24"/>
          <w:szCs w:val="24"/>
        </w:rPr>
        <w:t xml:space="preserve"> метров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3.2.2. Время движения (пешком) </w:t>
      </w:r>
      <w:r w:rsidR="002C4716"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5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1A00A7">
        <w:rPr>
          <w:rFonts w:ascii="Times New Roman" w:hAnsi="Times New Roman" w:cs="Times New Roman"/>
          <w:sz w:val="24"/>
          <w:szCs w:val="24"/>
        </w:rPr>
        <w:t>минут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3.2.3.  Наличие  выделенного  от  проезжей части пешеходного пути (да, 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нет)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3.2.4.    Перекрестки:    </w:t>
      </w:r>
      <w:r w:rsidRPr="001A00A7">
        <w:rPr>
          <w:rFonts w:ascii="Times New Roman" w:hAnsi="Times New Roman" w:cs="Times New Roman"/>
          <w:sz w:val="24"/>
          <w:szCs w:val="24"/>
          <w:u w:val="single"/>
        </w:rPr>
        <w:t>нерегулируемые</w:t>
      </w:r>
      <w:r w:rsidRPr="001A00A7">
        <w:rPr>
          <w:rFonts w:ascii="Times New Roman" w:hAnsi="Times New Roman" w:cs="Times New Roman"/>
          <w:sz w:val="24"/>
          <w:szCs w:val="24"/>
        </w:rPr>
        <w:t>;    регулируемые,    со   звуковой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сигнализацией, таймером; 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нет </w:t>
      </w:r>
      <w:r w:rsidRPr="001A00A7">
        <w:rPr>
          <w:rFonts w:ascii="Times New Roman" w:hAnsi="Times New Roman" w:cs="Times New Roman"/>
          <w:sz w:val="24"/>
          <w:szCs w:val="24"/>
        </w:rPr>
        <w:t>_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3.2.5.  Информация  на пути следования к объекту: акустическая, тактильная,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визуальная; 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нет</w:t>
      </w:r>
      <w:r w:rsidRPr="001A00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3.2.6.  Перепады  высоты  на  пути (съезды с тротуара): </w:t>
      </w:r>
      <w:r w:rsidR="00744C0C" w:rsidRPr="001A00A7">
        <w:rPr>
          <w:rFonts w:ascii="Times New Roman" w:hAnsi="Times New Roman" w:cs="Times New Roman"/>
          <w:sz w:val="24"/>
          <w:szCs w:val="24"/>
          <w:u w:val="single"/>
        </w:rPr>
        <w:t>есть</w:t>
      </w:r>
      <w:r w:rsidR="000873B6" w:rsidRPr="001A00A7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0873B6" w:rsidRPr="001A00A7">
        <w:rPr>
          <w:rFonts w:ascii="Times New Roman" w:hAnsi="Times New Roman" w:cs="Times New Roman"/>
          <w:sz w:val="24"/>
          <w:szCs w:val="24"/>
        </w:rPr>
        <w:t xml:space="preserve"> </w:t>
      </w:r>
      <w:r w:rsidR="00744C0C"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перепады съезд</w:t>
      </w:r>
      <w:r w:rsidR="000873B6"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а 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выше 2 см</w:t>
      </w:r>
      <w:r w:rsidR="000873B6"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)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Их   обустройство   для   инвалидов   на   коляске:   да,   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нет   </w:t>
      </w:r>
      <w:r w:rsidRPr="001A00A7">
        <w:rPr>
          <w:rFonts w:ascii="Times New Roman" w:hAnsi="Times New Roman" w:cs="Times New Roman"/>
          <w:sz w:val="24"/>
          <w:szCs w:val="24"/>
        </w:rPr>
        <w:t>(</w:t>
      </w:r>
      <w:r w:rsidR="00744C0C" w:rsidRPr="001A00A7">
        <w:rPr>
          <w:rFonts w:ascii="Times New Roman" w:hAnsi="Times New Roman" w:cs="Times New Roman"/>
          <w:sz w:val="24"/>
          <w:szCs w:val="24"/>
        </w:rPr>
        <w:t xml:space="preserve">неровный </w:t>
      </w:r>
      <w:r w:rsidR="00583994" w:rsidRPr="001A00A7">
        <w:rPr>
          <w:rFonts w:ascii="Times New Roman" w:hAnsi="Times New Roman" w:cs="Times New Roman"/>
          <w:sz w:val="24"/>
          <w:szCs w:val="24"/>
        </w:rPr>
        <w:t xml:space="preserve"> асфальт</w:t>
      </w:r>
      <w:r w:rsidR="00744C0C" w:rsidRPr="001A00A7">
        <w:rPr>
          <w:rFonts w:ascii="Times New Roman" w:hAnsi="Times New Roman" w:cs="Times New Roman"/>
          <w:sz w:val="24"/>
          <w:szCs w:val="24"/>
        </w:rPr>
        <w:t>,</w:t>
      </w:r>
      <w:r w:rsidR="001A00A7">
        <w:rPr>
          <w:rFonts w:ascii="Times New Roman" w:hAnsi="Times New Roman" w:cs="Times New Roman"/>
          <w:sz w:val="24"/>
          <w:szCs w:val="24"/>
        </w:rPr>
        <w:t>)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3.3. Организация доступности объекта для инвалидов - форма обслуживания </w:t>
      </w:r>
      <w:hyperlink w:anchor="Par111" w:history="1">
        <w:r w:rsidRPr="001A00A7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015B1F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00A7" w:rsidRPr="001A00A7" w:rsidRDefault="001A00A7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4422"/>
        <w:gridCol w:w="4535"/>
      </w:tblGrid>
      <w:tr w:rsidR="001A00A7" w:rsidRPr="001A00A7" w:rsidTr="008E61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N строки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Категория инвалидов (вид нарушения)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 xml:space="preserve">Вариант организации доступности объекта (формы обслуживания) </w:t>
            </w:r>
            <w:hyperlink w:anchor="Par112" w:history="1">
              <w:r w:rsidRPr="001A00A7">
                <w:rPr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</w:tr>
      <w:tr w:rsidR="001A00A7" w:rsidRPr="001A00A7" w:rsidTr="008E61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 xml:space="preserve">Все категории инвалидов и маломобильных групп населения </w:t>
            </w:r>
            <w:hyperlink w:anchor="Par113" w:history="1">
              <w:r w:rsidRPr="001A00A7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</w:tr>
      <w:tr w:rsidR="001A00A7" w:rsidRPr="001A00A7" w:rsidTr="008E61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1A00A7" w:rsidRPr="001A00A7" w:rsidTr="008E61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873B6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</w:tr>
      <w:tr w:rsidR="001A00A7" w:rsidRPr="001A00A7" w:rsidTr="008E61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873B6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7F546B" w:rsidP="008E615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</w:tr>
      <w:tr w:rsidR="001A00A7" w:rsidRPr="001A00A7" w:rsidTr="008E61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873B6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</w:tr>
      <w:tr w:rsidR="001A00A7" w:rsidRPr="001A00A7" w:rsidTr="008E61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873B6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</w:tr>
      <w:tr w:rsidR="001A00A7" w:rsidRPr="001A00A7" w:rsidTr="008E61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873B6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с умственными нарушениями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ДУ</w:t>
            </w:r>
          </w:p>
        </w:tc>
      </w:tr>
    </w:tbl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5B1F" w:rsidRPr="001A00A7" w:rsidRDefault="00015B1F" w:rsidP="0058399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bookmarkStart w:id="1" w:name="Par111"/>
      <w:bookmarkEnd w:id="1"/>
      <w:r w:rsidRPr="001A00A7">
        <w:rPr>
          <w:rFonts w:ascii="Times New Roman" w:hAnsi="Times New Roman"/>
          <w:sz w:val="20"/>
          <w:szCs w:val="20"/>
        </w:rPr>
        <w:t>&lt;*&gt; С учетом СП 35-101-2001, СП 31-102-99;</w:t>
      </w:r>
    </w:p>
    <w:p w:rsidR="00015B1F" w:rsidRPr="001A00A7" w:rsidRDefault="00015B1F" w:rsidP="00583994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2" w:name="Par112"/>
      <w:bookmarkEnd w:id="2"/>
      <w:r w:rsidRPr="001A00A7">
        <w:rPr>
          <w:rFonts w:ascii="Times New Roman" w:hAnsi="Times New Roman"/>
          <w:sz w:val="20"/>
          <w:szCs w:val="20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</w:t>
      </w:r>
      <w:r w:rsidR="00583994" w:rsidRPr="001A00A7">
        <w:rPr>
          <w:rFonts w:ascii="Times New Roman" w:hAnsi="Times New Roman"/>
          <w:sz w:val="20"/>
          <w:szCs w:val="20"/>
        </w:rPr>
        <w:t>);</w:t>
      </w:r>
      <w:r w:rsidRPr="001A00A7">
        <w:rPr>
          <w:rFonts w:ascii="Times New Roman" w:hAnsi="Times New Roman"/>
          <w:sz w:val="20"/>
          <w:szCs w:val="20"/>
        </w:rPr>
        <w:t xml:space="preserve"> "ДУ" - доступно условно (дополнительная помощь сотрудника, услуги на дому, дистанционно); "Нет"= «ВНД» – временно недоступно (не организована доступность);</w:t>
      </w:r>
      <w:r w:rsidRPr="001A00A7">
        <w:rPr>
          <w:rFonts w:ascii="Times New Roman" w:hAnsi="Times New Roman"/>
          <w:b/>
          <w:sz w:val="20"/>
          <w:szCs w:val="20"/>
        </w:rPr>
        <w:t xml:space="preserve"> </w:t>
      </w:r>
    </w:p>
    <w:p w:rsidR="001A00A7" w:rsidRPr="00AD3E76" w:rsidRDefault="00015B1F" w:rsidP="00AD3E7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bookmarkStart w:id="3" w:name="Par113"/>
      <w:bookmarkEnd w:id="3"/>
      <w:r w:rsidRPr="001A00A7">
        <w:rPr>
          <w:rFonts w:ascii="Times New Roman" w:hAnsi="Times New Roman"/>
          <w:sz w:val="20"/>
          <w:szCs w:val="20"/>
        </w:rPr>
        <w:t>&lt;***&gt; указывается худший из вариантов ответа.</w:t>
      </w:r>
    </w:p>
    <w:p w:rsidR="001A00A7" w:rsidRDefault="001A00A7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B1F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0A7">
        <w:rPr>
          <w:rFonts w:ascii="Times New Roman" w:hAnsi="Times New Roman"/>
          <w:sz w:val="24"/>
          <w:szCs w:val="24"/>
        </w:rPr>
        <w:lastRenderedPageBreak/>
        <w:t>3.4. Состояние доступности основных структурно-функциональных зон</w:t>
      </w:r>
    </w:p>
    <w:p w:rsidR="00AE532C" w:rsidRPr="001A00A7" w:rsidRDefault="00AE532C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361"/>
        <w:gridCol w:w="1600"/>
        <w:gridCol w:w="1134"/>
        <w:gridCol w:w="1134"/>
        <w:gridCol w:w="1191"/>
        <w:gridCol w:w="980"/>
      </w:tblGrid>
      <w:tr w:rsidR="001A00A7" w:rsidRPr="001A00A7" w:rsidTr="008E615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7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 xml:space="preserve">Состояние доступности для основных категорий инвалидов </w:t>
            </w:r>
            <w:hyperlink w:anchor="Par205" w:history="1">
              <w:r w:rsidRPr="001A00A7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</w:tr>
      <w:tr w:rsidR="001A00A7" w:rsidRPr="001A00A7" w:rsidTr="008E615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для передвигающихся на креслах-колясках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с другими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с умственными нарушениями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 xml:space="preserve">Для всех категорий маломобильных групп населения </w:t>
            </w:r>
            <w:hyperlink w:anchor="Par206" w:history="1">
              <w:r w:rsidRPr="001A00A7">
                <w:rPr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Д</w:t>
            </w:r>
            <w:r w:rsidR="00600F81"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Д</w:t>
            </w:r>
            <w:r w:rsidR="00600F81"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873B6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ДУ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Д</w:t>
            </w:r>
            <w:r w:rsidR="00600F81"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У</w:t>
            </w:r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7F546B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ВНД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7F546B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ВНД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7F546B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ВНД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7F546B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ВНД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7F546B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ВНД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0873B6" w:rsidP="008E615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7F546B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ВНД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7F546B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ВНД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1D1F1A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ДУ</w:t>
            </w:r>
          </w:p>
        </w:tc>
      </w:tr>
      <w:tr w:rsidR="007F546B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 xml:space="preserve">Все зоны и участки </w:t>
            </w:r>
            <w:hyperlink w:anchor="Par206" w:history="1">
              <w:r w:rsidRPr="001A00A7">
                <w:rPr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ВНД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546B" w:rsidRPr="001A00A7" w:rsidRDefault="007F546B" w:rsidP="008E6150">
            <w:pPr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Д</w:t>
            </w:r>
            <w:r w:rsidR="00F466B1"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У</w:t>
            </w:r>
          </w:p>
        </w:tc>
      </w:tr>
    </w:tbl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B1F" w:rsidRPr="001A00A7" w:rsidRDefault="00015B1F" w:rsidP="00F466B1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4" w:name="Par205"/>
      <w:bookmarkEnd w:id="4"/>
      <w:r w:rsidRPr="001A00A7">
        <w:rPr>
          <w:rFonts w:ascii="Times New Roman" w:hAnsi="Times New Roman"/>
          <w:sz w:val="20"/>
          <w:szCs w:val="20"/>
        </w:rPr>
        <w:t xml:space="preserve">&lt;*&gt; Указывается: ДП - доступно полностью (доступность для всех категорий инвалидов и других маломобильных групп населения); ДЧ - доступно частично (достигаемость мест целевого назначения для </w:t>
      </w:r>
      <w:r w:rsidRPr="001A00A7">
        <w:rPr>
          <w:rFonts w:ascii="Times New Roman" w:hAnsi="Times New Roman"/>
          <w:sz w:val="20"/>
          <w:szCs w:val="20"/>
        </w:rPr>
        <w:lastRenderedPageBreak/>
        <w:t>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= ВНД – временно недоступно (не предназначен для посещения инвалидами и другими маломобильными группами населения);</w:t>
      </w:r>
    </w:p>
    <w:p w:rsidR="00015B1F" w:rsidRPr="001A00A7" w:rsidRDefault="00015B1F" w:rsidP="00F466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5" w:name="Par206"/>
      <w:bookmarkEnd w:id="5"/>
      <w:r w:rsidRPr="001A00A7">
        <w:rPr>
          <w:rFonts w:ascii="Times New Roman" w:hAnsi="Times New Roman"/>
          <w:sz w:val="20"/>
          <w:szCs w:val="20"/>
        </w:rPr>
        <w:t>&lt;**&gt; указывается худший из вариантов ответа.</w:t>
      </w:r>
    </w:p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0A7">
        <w:rPr>
          <w:rFonts w:ascii="Times New Roman" w:hAnsi="Times New Roman"/>
          <w:sz w:val="24"/>
          <w:szCs w:val="24"/>
        </w:rPr>
        <w:t xml:space="preserve">3.5. </w:t>
      </w:r>
      <w:r w:rsidRPr="001A00A7">
        <w:rPr>
          <w:rFonts w:ascii="Times New Roman" w:hAnsi="Times New Roman"/>
          <w:b/>
          <w:sz w:val="24"/>
          <w:szCs w:val="24"/>
        </w:rPr>
        <w:t>ИТОГОВОЕ ЗАКЛЮЧЕНИЕ</w:t>
      </w:r>
      <w:r w:rsidRPr="001A00A7">
        <w:rPr>
          <w:rFonts w:ascii="Times New Roman" w:hAnsi="Times New Roman"/>
          <w:sz w:val="24"/>
          <w:szCs w:val="24"/>
        </w:rPr>
        <w:t xml:space="preserve"> о состоянии доступности объекта социальной инфраструктуры:</w:t>
      </w:r>
    </w:p>
    <w:p w:rsidR="00AE532C" w:rsidRDefault="00AE532C" w:rsidP="001D1F1A">
      <w:pPr>
        <w:spacing w:after="15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015B1F" w:rsidRPr="001A00A7" w:rsidRDefault="00D11201" w:rsidP="001D1F1A">
      <w:pPr>
        <w:spacing w:after="15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1A00A7">
        <w:rPr>
          <w:rFonts w:ascii="Times New Roman" w:eastAsia="Times New Roman" w:hAnsi="Times New Roman"/>
          <w:i/>
          <w:sz w:val="24"/>
          <w:szCs w:val="24"/>
        </w:rPr>
        <w:t>Объект</w:t>
      </w:r>
      <w:r w:rsidR="00015B1F" w:rsidRPr="001A00A7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1D1F1A" w:rsidRPr="001A00A7">
        <w:rPr>
          <w:rFonts w:ascii="Times New Roman" w:eastAsia="Times New Roman" w:hAnsi="Times New Roman"/>
          <w:b/>
          <w:i/>
          <w:sz w:val="24"/>
          <w:szCs w:val="24"/>
        </w:rPr>
        <w:t>временно недоступен</w:t>
      </w:r>
      <w:r w:rsidR="00015B1F" w:rsidRPr="001A00A7">
        <w:rPr>
          <w:rFonts w:ascii="Times New Roman" w:eastAsia="Times New Roman" w:hAnsi="Times New Roman"/>
          <w:b/>
          <w:i/>
          <w:sz w:val="24"/>
          <w:szCs w:val="24"/>
        </w:rPr>
        <w:t xml:space="preserve"> для всех категорий инвалидов.</w:t>
      </w:r>
    </w:p>
    <w:p w:rsidR="00015B1F" w:rsidRPr="001A00A7" w:rsidRDefault="00015B1F" w:rsidP="00015B1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Для решения вопросов доступности </w:t>
      </w:r>
      <w:r w:rsidRPr="001A00A7">
        <w:rPr>
          <w:rFonts w:ascii="Times New Roman" w:eastAsia="Times New Roman" w:hAnsi="Times New Roman"/>
          <w:b/>
          <w:i/>
          <w:sz w:val="24"/>
          <w:szCs w:val="24"/>
          <w:u w:val="single"/>
        </w:rPr>
        <w:t>для всех категорий инвалидов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в качестве безусловно обязательных мер требуется, прежде всего, установить информацию об ОСИ у входа на территорию, организовать автостоянку и освещение, отремонтировать покрытие пешеходных путей на прилегающей территории, организовать оказание ситуационной помощи сотрудниками учреждения с закреплением функциональных обязанностей в должностных инструкциях, продумать и обозначить на схемах наиболее оптимальные пути движения к зоне целевого назначения и санитарно-гигиеническим помещениям, а также организовать систему оповещения в экстренных случаях и обозначить пути эвакуации. </w:t>
      </w:r>
    </w:p>
    <w:p w:rsidR="00015B1F" w:rsidRPr="001A00A7" w:rsidRDefault="00015B1F" w:rsidP="00015B1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1A00A7">
        <w:rPr>
          <w:rFonts w:ascii="Times New Roman" w:eastAsia="Times New Roman" w:hAnsi="Times New Roman"/>
          <w:b/>
          <w:i/>
          <w:sz w:val="24"/>
          <w:szCs w:val="24"/>
          <w:u w:val="single"/>
        </w:rPr>
        <w:t>Для обеспечения полной доступности объекта для инвалидов с патологией опорно-двигательного аппарата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требуется установка оградительных поручней на входной площадке главного входа, нормативных поручней на лестницах и вдоль стен. </w:t>
      </w:r>
    </w:p>
    <w:p w:rsidR="00AE532C" w:rsidRDefault="00AE532C" w:rsidP="00015B1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AE532C" w:rsidRPr="007517BC" w:rsidRDefault="00015B1F" w:rsidP="00015B1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1A00A7">
        <w:rPr>
          <w:rFonts w:ascii="Times New Roman" w:eastAsia="Times New Roman" w:hAnsi="Times New Roman"/>
          <w:b/>
          <w:i/>
          <w:sz w:val="24"/>
          <w:szCs w:val="24"/>
          <w:u w:val="single"/>
        </w:rPr>
        <w:t>Для обеспечения условной доступности объекта для инвалидов с нарушениями слуха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необходимо выделить в зале </w:t>
      </w:r>
      <w:r w:rsidR="00F466B1"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>специально оборудованные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мест</w:t>
      </w:r>
      <w:r w:rsidR="00F466B1"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>а</w:t>
      </w:r>
      <w:r w:rsidR="0054561B"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с возможностью усиления звука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. </w:t>
      </w:r>
    </w:p>
    <w:p w:rsidR="00AE532C" w:rsidRPr="007517BC" w:rsidRDefault="00015B1F" w:rsidP="001A00A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1A00A7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Для обеспечения частичной доступности объекта для инвалидов, передвигающихся на креслах-колясках, 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>требуется комплексное оборудование входа для инвалидов на креслах-колясках с установкой нормативного пандус</w:t>
      </w:r>
      <w:r w:rsidR="00AD3E76">
        <w:rPr>
          <w:rFonts w:ascii="Times New Roman" w:eastAsia="Times New Roman" w:hAnsi="Times New Roman"/>
          <w:i/>
          <w:sz w:val="24"/>
          <w:szCs w:val="24"/>
          <w:u w:val="single"/>
        </w:rPr>
        <w:t>а в  здании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с обеспечением информационного сопровождения от входа на территорию, устан</w:t>
      </w:r>
      <w:r w:rsidR="0054561B"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>овка бортиков на путях движения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и оказание ситуационной помощи со стороны персонала. </w:t>
      </w:r>
    </w:p>
    <w:p w:rsidR="00015B1F" w:rsidRPr="001A00A7" w:rsidRDefault="00015B1F" w:rsidP="001A00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00A7">
        <w:rPr>
          <w:rFonts w:ascii="Times New Roman" w:eastAsia="Times New Roman" w:hAnsi="Times New Roman"/>
          <w:b/>
          <w:i/>
          <w:sz w:val="24"/>
          <w:szCs w:val="24"/>
          <w:u w:val="single"/>
        </w:rPr>
        <w:t>Обеспечение доступности для инвалидов с нарушениями зрения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на первом этапе может решаться путём оказания ситуационной помощи на всех зонах, что обеспечит условную доступность объекта; при комплексном развитии системы информации на объекте с использованием контрастных цветовых и тактильных направляющих на всех путях движения, в т.ч. на прилегающей территории, дублировании основной информации рельефно-точечным шрифтом и акустической информацией может быть достигнута полная доступность объекта для инвалидов с нарушениями зрения.</w:t>
      </w:r>
    </w:p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00A7">
        <w:rPr>
          <w:rFonts w:ascii="Times New Roman" w:hAnsi="Times New Roman"/>
          <w:b/>
          <w:sz w:val="24"/>
          <w:szCs w:val="24"/>
        </w:rPr>
        <w:t>4. Управленческое решение</w:t>
      </w:r>
    </w:p>
    <w:p w:rsidR="00015B1F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0A7">
        <w:rPr>
          <w:rFonts w:ascii="Times New Roman" w:hAnsi="Times New Roman"/>
          <w:sz w:val="24"/>
          <w:szCs w:val="24"/>
        </w:rPr>
        <w:t>4.1. Рекомендации по адаптации основных структурных элементов объекта:</w:t>
      </w:r>
    </w:p>
    <w:p w:rsidR="001A00A7" w:rsidRPr="001A00A7" w:rsidRDefault="001A00A7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1474"/>
        <w:gridCol w:w="1814"/>
        <w:gridCol w:w="1814"/>
        <w:gridCol w:w="1875"/>
      </w:tblGrid>
      <w:tr w:rsidR="001A00A7" w:rsidRPr="001A00A7" w:rsidTr="008E615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Рекомендации по адаптации объекта (вид работы)</w:t>
            </w:r>
          </w:p>
        </w:tc>
      </w:tr>
      <w:tr w:rsidR="001A00A7" w:rsidRPr="001A00A7" w:rsidTr="008E615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не нуждается (доступ обеспечен)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ремонт (текущий, капитальный); оснащение оборудованием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58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тек. ремонт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7517BC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тех.ремонт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751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F466B1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те</w:t>
            </w:r>
            <w:r w:rsidR="001D1F1A"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к</w:t>
            </w:r>
            <w:r w:rsidR="00015B1F"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. ремонт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7517BC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ТСР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F466B1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кап</w:t>
            </w:r>
            <w:r w:rsidR="00015B1F"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. ремонт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7517BC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ТСР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1A00A7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7517BC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ТСР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751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15B1F" w:rsidRPr="001A00A7" w:rsidTr="008E6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0A7">
              <w:rPr>
                <w:rFonts w:ascii="Times New Roman" w:hAnsi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A00A7">
              <w:rPr>
                <w:rFonts w:ascii="Times New Roman" w:eastAsia="Times New Roman" w:hAnsi="Times New Roman"/>
                <w:i/>
                <w:sz w:val="24"/>
                <w:szCs w:val="24"/>
              </w:rPr>
              <w:t>тек. ремонт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B1F" w:rsidRPr="001A00A7" w:rsidRDefault="00015B1F" w:rsidP="008E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A00A7">
        <w:rPr>
          <w:rFonts w:ascii="Times New Roman" w:hAnsi="Times New Roman"/>
          <w:sz w:val="24"/>
          <w:szCs w:val="24"/>
        </w:rPr>
        <w:t>--------------------------------</w:t>
      </w:r>
    </w:p>
    <w:p w:rsidR="00015B1F" w:rsidRPr="00AE532C" w:rsidRDefault="00015B1F" w:rsidP="00AE5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AE532C">
        <w:rPr>
          <w:rFonts w:ascii="Times New Roman" w:hAnsi="Times New Roman"/>
          <w:sz w:val="20"/>
          <w:szCs w:val="20"/>
        </w:rPr>
        <w:t>&lt;*&gt; Указываются конкретные рекомендации по каждой структурно-функциональной зоне.</w:t>
      </w:r>
    </w:p>
    <w:p w:rsidR="00015B1F" w:rsidRPr="00AE532C" w:rsidRDefault="00015B1F" w:rsidP="00015B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532C">
        <w:rPr>
          <w:rFonts w:ascii="Times New Roman" w:eastAsia="Times New Roman" w:hAnsi="Times New Roman"/>
          <w:sz w:val="20"/>
          <w:szCs w:val="20"/>
        </w:rPr>
        <w:t xml:space="preserve"> </w:t>
      </w:r>
      <w:r w:rsidRPr="00AE532C">
        <w:rPr>
          <w:rFonts w:ascii="Times New Roman" w:hAnsi="Times New Roman"/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  <w:highlight w:val="yellow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4.2. Период проведения работ </w:t>
      </w:r>
      <w:r w:rsidRPr="007517B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2015 </w:t>
      </w:r>
      <w:r w:rsidR="007517BC" w:rsidRPr="007517B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-2017</w:t>
      </w:r>
      <w:r w:rsidR="00583994" w:rsidRPr="007517B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г.г</w:t>
      </w:r>
      <w:r w:rsidRPr="00751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B18" w:rsidRDefault="00015B1F" w:rsidP="00CC3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8FD">
        <w:rPr>
          <w:rFonts w:ascii="Times New Roman" w:hAnsi="Times New Roman" w:cs="Times New Roman"/>
          <w:sz w:val="24"/>
          <w:szCs w:val="24"/>
        </w:rPr>
        <w:t xml:space="preserve">в рамках исполнения </w:t>
      </w:r>
      <w:r w:rsidRPr="008378F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Государственной программы</w:t>
      </w:r>
      <w:r w:rsidR="00CC3B1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«Доступная среда»</w:t>
      </w:r>
      <w:r w:rsidRPr="008378F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на территории </w:t>
      </w:r>
      <w:r w:rsidR="0054561B" w:rsidRPr="008378F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Сухоложского</w:t>
      </w:r>
      <w:r w:rsidRPr="008378F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района на 2015 </w:t>
      </w:r>
      <w:r w:rsidR="008378FD" w:rsidRPr="008378F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-2017г.г.</w:t>
      </w:r>
      <w:r w:rsidR="008378F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CC3B1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;Постановления</w:t>
      </w:r>
      <w:r w:rsidR="008378F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Главы городского округа Сухой лог от 12.11.2014 г. №2526-ПГ 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городского округа Сухой Лог»</w:t>
      </w:r>
      <w:r w:rsidR="00CC3B1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_____________________________________</w:t>
      </w:r>
      <w:r w:rsidRPr="008378FD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3B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5B1F" w:rsidRPr="00CC3B18" w:rsidRDefault="00CC3B18" w:rsidP="00CC3B1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B1F" w:rsidRPr="00CC3B18">
        <w:rPr>
          <w:rFonts w:ascii="Times New Roman" w:hAnsi="Times New Roman" w:cs="Times New Roman"/>
        </w:rPr>
        <w:t>(указывается наименование документа: программы, плана)</w:t>
      </w:r>
    </w:p>
    <w:p w:rsidR="00015B1F" w:rsidRPr="00CC3B18" w:rsidRDefault="00015B1F" w:rsidP="00CC3B18">
      <w:pPr>
        <w:pStyle w:val="ConsPlusNonformat"/>
        <w:tabs>
          <w:tab w:val="left" w:pos="1185"/>
        </w:tabs>
        <w:jc w:val="both"/>
        <w:rPr>
          <w:rFonts w:ascii="Times New Roman" w:hAnsi="Times New Roman" w:cs="Times New Roman"/>
        </w:rPr>
      </w:pPr>
    </w:p>
    <w:p w:rsidR="00D240B6" w:rsidRDefault="00D240B6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lastRenderedPageBreak/>
        <w:t>4.3.  Ожидаемый результат (по состоянию доступности) после выполнения работ</w:t>
      </w:r>
    </w:p>
    <w:p w:rsidR="00015B1F" w:rsidRPr="001A00A7" w:rsidRDefault="00015B1F" w:rsidP="00015B1F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</w:rPr>
      </w:pPr>
      <w:r w:rsidRPr="001A00A7">
        <w:rPr>
          <w:rFonts w:ascii="Times New Roman" w:hAnsi="Times New Roman"/>
          <w:sz w:val="24"/>
          <w:szCs w:val="24"/>
        </w:rPr>
        <w:t xml:space="preserve">по адаптации объекта </w:t>
      </w:r>
      <w:r w:rsidRPr="001A00A7">
        <w:rPr>
          <w:rFonts w:ascii="Times New Roman" w:eastAsia="Times New Roman" w:hAnsi="Times New Roman"/>
          <w:sz w:val="24"/>
          <w:szCs w:val="24"/>
        </w:rPr>
        <w:t xml:space="preserve">: </w:t>
      </w:r>
      <w:r w:rsidRPr="001A00A7">
        <w:rPr>
          <w:rFonts w:ascii="Times New Roman" w:eastAsia="Times New Roman" w:hAnsi="Times New Roman"/>
          <w:i/>
          <w:spacing w:val="-4"/>
          <w:sz w:val="24"/>
          <w:szCs w:val="24"/>
          <w:u w:val="single"/>
        </w:rPr>
        <w:t xml:space="preserve">на 1 этапе - </w:t>
      </w:r>
      <w:r w:rsidR="00A8443E" w:rsidRPr="00A8443E">
        <w:rPr>
          <w:rFonts w:ascii="Times New Roman" w:eastAsia="Times New Roman" w:hAnsi="Times New Roman"/>
          <w:i/>
          <w:spacing w:val="-4"/>
          <w:sz w:val="24"/>
          <w:szCs w:val="24"/>
          <w:u w:val="single"/>
        </w:rPr>
        <w:t>ДЧ</w:t>
      </w:r>
      <w:r w:rsidRPr="00A8443E">
        <w:rPr>
          <w:rFonts w:ascii="Times New Roman" w:eastAsia="Times New Roman" w:hAnsi="Times New Roman"/>
          <w:i/>
          <w:spacing w:val="-4"/>
          <w:sz w:val="24"/>
          <w:szCs w:val="24"/>
          <w:u w:val="single"/>
        </w:rPr>
        <w:t xml:space="preserve"> (к,</w:t>
      </w:r>
      <w:r w:rsidR="00A8443E" w:rsidRPr="00A8443E">
        <w:rPr>
          <w:rFonts w:ascii="Times New Roman" w:eastAsia="Times New Roman" w:hAnsi="Times New Roman"/>
          <w:i/>
          <w:spacing w:val="-4"/>
          <w:sz w:val="24"/>
          <w:szCs w:val="24"/>
          <w:u w:val="single"/>
        </w:rPr>
        <w:t xml:space="preserve"> о, у), ДУ (с, г), на 2 этапе - ДП (о, с, у), ДУ</w:t>
      </w:r>
      <w:r w:rsidRPr="00A8443E">
        <w:rPr>
          <w:rFonts w:ascii="Times New Roman" w:eastAsia="Times New Roman" w:hAnsi="Times New Roman"/>
          <w:i/>
          <w:spacing w:val="-4"/>
          <w:sz w:val="24"/>
          <w:szCs w:val="24"/>
          <w:u w:val="single"/>
        </w:rPr>
        <w:t xml:space="preserve"> (к, </w:t>
      </w:r>
      <w:r w:rsidRPr="00CC3B18">
        <w:rPr>
          <w:rFonts w:ascii="Times New Roman" w:eastAsia="Times New Roman" w:hAnsi="Times New Roman"/>
          <w:i/>
          <w:spacing w:val="-4"/>
          <w:sz w:val="24"/>
          <w:szCs w:val="24"/>
          <w:u w:val="single"/>
        </w:rPr>
        <w:t>г).</w:t>
      </w:r>
    </w:p>
    <w:p w:rsidR="00015B1F" w:rsidRPr="001A00A7" w:rsidRDefault="00015B1F" w:rsidP="00CC3B1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00A7">
        <w:rPr>
          <w:rFonts w:ascii="Times New Roman" w:hAnsi="Times New Roman"/>
          <w:sz w:val="24"/>
          <w:szCs w:val="24"/>
        </w:rPr>
        <w:t>Оценка результата исполнения программы, плана (по состоянию доступности):</w:t>
      </w:r>
      <w:r w:rsidRPr="001A00A7">
        <w:rPr>
          <w:rFonts w:ascii="Times New Roman" w:eastAsia="Times New Roman" w:hAnsi="Times New Roman"/>
          <w:sz w:val="24"/>
          <w:szCs w:val="24"/>
        </w:rPr>
        <w:t xml:space="preserve"> </w:t>
      </w:r>
      <w:r w:rsidR="00CC3B18">
        <w:rPr>
          <w:rFonts w:ascii="Times New Roman" w:eastAsia="Times New Roman" w:hAnsi="Times New Roman"/>
          <w:i/>
          <w:sz w:val="24"/>
          <w:szCs w:val="24"/>
          <w:u w:val="single"/>
        </w:rPr>
        <w:t>ДП (о, с,у), ДУ</w:t>
      </w:r>
      <w:r w:rsidRPr="001A00A7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(к, г)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4.4. Для принятия решения требуется, не требуется (нужное подчеркнуть):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согласование</w:t>
      </w:r>
      <w:r w:rsidRPr="00A8443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A8443E" w:rsidRPr="00A8443E">
        <w:rPr>
          <w:rFonts w:ascii="Times New Roman" w:hAnsi="Times New Roman" w:cs="Times New Roman"/>
          <w:i/>
          <w:sz w:val="24"/>
          <w:szCs w:val="24"/>
          <w:u w:val="single"/>
        </w:rPr>
        <w:t>требуется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имеется  заключение  уполномоченной  организации  о  состоянии  доступности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объекта   (наименование   документа  и  выдавшей  его  организации,  дата),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прилагается _______________________________________________________________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4.5. Согласовано: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Представители общественных организаций инвалидов: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             (должность, Ф.И.О.)                           (подпись)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             (должность, Ф.И.О.)                           (подпись)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             (должность, Ф.И.О.)                           (подпись)</w:t>
      </w:r>
    </w:p>
    <w:p w:rsidR="00015B1F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3B18" w:rsidRPr="001A00A7" w:rsidRDefault="00CC3B18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5B1F" w:rsidRPr="001A00A7" w:rsidRDefault="00015B1F" w:rsidP="00CC3B18">
      <w:pPr>
        <w:pStyle w:val="ConsPlusNonforma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4.6. Информация направлена 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в </w:t>
      </w:r>
      <w:r w:rsidR="00CC3B1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Управление социальной политики Министерства социальной политики свердловской области по Сухоложскому </w:t>
      </w:r>
      <w:r w:rsidRPr="001A00A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район</w:t>
      </w:r>
      <w:r w:rsidR="00CC3B1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</w:t>
      </w:r>
    </w:p>
    <w:p w:rsidR="00015B1F" w:rsidRDefault="00015B1F" w:rsidP="00015B1F">
      <w:pPr>
        <w:pStyle w:val="ConsPlusNonformat"/>
        <w:rPr>
          <w:rFonts w:ascii="Times New Roman" w:hAnsi="Times New Roman" w:cs="Times New Roman"/>
        </w:rPr>
      </w:pPr>
      <w:r w:rsidRPr="001A00A7">
        <w:rPr>
          <w:rFonts w:ascii="Times New Roman" w:hAnsi="Times New Roman" w:cs="Times New Roman"/>
          <w:sz w:val="24"/>
          <w:szCs w:val="24"/>
        </w:rPr>
        <w:t xml:space="preserve"> </w:t>
      </w:r>
      <w:r w:rsidRPr="00CC3B18">
        <w:rPr>
          <w:rFonts w:ascii="Times New Roman" w:hAnsi="Times New Roman" w:cs="Times New Roman"/>
        </w:rPr>
        <w:t>(наименование территориального отраслевого исполнительного органа   государственной власти Свердловской области)</w:t>
      </w:r>
    </w:p>
    <w:p w:rsidR="00D240B6" w:rsidRPr="00CC3B18" w:rsidRDefault="00D240B6" w:rsidP="00015B1F">
      <w:pPr>
        <w:pStyle w:val="ConsPlusNonformat"/>
        <w:rPr>
          <w:rFonts w:ascii="Times New Roman" w:hAnsi="Times New Roman" w:cs="Times New Roman"/>
        </w:rPr>
      </w:pPr>
    </w:p>
    <w:p w:rsidR="00015B1F" w:rsidRPr="001A00A7" w:rsidRDefault="00CC3B18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15B1F" w:rsidRPr="00CC3B1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___»_____________</w:t>
      </w:r>
      <w:r w:rsidR="00015B1F" w:rsidRPr="00CC3B18">
        <w:rPr>
          <w:rFonts w:ascii="Times New Roman" w:eastAsia="Times New Roman" w:hAnsi="Times New Roman" w:cs="Times New Roman"/>
          <w:i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15B1F" w:rsidRPr="001A00A7">
        <w:rPr>
          <w:rFonts w:ascii="Times New Roman" w:hAnsi="Times New Roman" w:cs="Times New Roman"/>
          <w:sz w:val="24"/>
          <w:szCs w:val="24"/>
        </w:rPr>
        <w:t>для размещения в автоматизированной 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B1F" w:rsidRPr="001A00A7">
        <w:rPr>
          <w:rFonts w:ascii="Times New Roman" w:hAnsi="Times New Roman" w:cs="Times New Roman"/>
          <w:sz w:val="24"/>
          <w:szCs w:val="24"/>
        </w:rPr>
        <w:t>системе "Доступная среда Свердловской области".</w:t>
      </w:r>
    </w:p>
    <w:p w:rsidR="00015B1F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240B6" w:rsidRPr="001A00A7" w:rsidRDefault="00D240B6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5B1F" w:rsidRPr="001A00A7" w:rsidRDefault="00D240B6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МКДОУ №45 детский сад «Ромашка»: </w:t>
      </w:r>
      <w:r w:rsidR="00015B1F" w:rsidRPr="001A00A7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_______    /Е.А.Миллер/</w:t>
      </w:r>
    </w:p>
    <w:p w:rsidR="00015B1F" w:rsidRPr="00D240B6" w:rsidRDefault="00D240B6" w:rsidP="00D240B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015B1F" w:rsidRPr="00D240B6">
        <w:rPr>
          <w:rFonts w:ascii="Times New Roman" w:hAnsi="Times New Roman" w:cs="Times New Roman"/>
        </w:rPr>
        <w:t>(подпись)</w:t>
      </w:r>
    </w:p>
    <w:p w:rsidR="00015B1F" w:rsidRPr="00D240B6" w:rsidRDefault="00015B1F" w:rsidP="00D240B6">
      <w:pPr>
        <w:pStyle w:val="ConsPlusNonformat"/>
        <w:jc w:val="center"/>
        <w:rPr>
          <w:rFonts w:ascii="Times New Roman" w:hAnsi="Times New Roman" w:cs="Times New Roman"/>
        </w:rPr>
      </w:pPr>
    </w:p>
    <w:p w:rsidR="00015B1F" w:rsidRPr="001A00A7" w:rsidRDefault="00D240B6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15B1F" w:rsidRPr="001A00A7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»___________________2015 г.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4.7.   Оценка   результата   исполнения   программы,  плана  (по  состоянию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доступности) после выполнения работ по адаптации объекта: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240B6" w:rsidRPr="001A00A7" w:rsidRDefault="00D240B6" w:rsidP="00D240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МКДОУ №45 детский сад «Ромашка»:</w:t>
      </w:r>
      <w:r w:rsidRPr="00D240B6">
        <w:rPr>
          <w:rFonts w:ascii="Times New Roman" w:hAnsi="Times New Roman" w:cs="Times New Roman"/>
          <w:sz w:val="24"/>
          <w:szCs w:val="24"/>
        </w:rPr>
        <w:t xml:space="preserve"> </w:t>
      </w:r>
      <w:r w:rsidRPr="001A00A7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    /Е.А.Миллер/</w:t>
      </w:r>
    </w:p>
    <w:p w:rsidR="00015B1F" w:rsidRPr="00D240B6" w:rsidRDefault="00015B1F" w:rsidP="00015B1F">
      <w:pPr>
        <w:pStyle w:val="ConsPlusNonformat"/>
        <w:rPr>
          <w:rFonts w:ascii="Times New Roman" w:hAnsi="Times New Roman" w:cs="Times New Roman"/>
        </w:rPr>
      </w:pPr>
      <w:r w:rsidRPr="00D240B6">
        <w:rPr>
          <w:rFonts w:ascii="Times New Roman" w:hAnsi="Times New Roman" w:cs="Times New Roman"/>
        </w:rPr>
        <w:t xml:space="preserve">                                   </w:t>
      </w:r>
      <w:r w:rsidR="00D240B6" w:rsidRPr="00D240B6">
        <w:rPr>
          <w:rFonts w:ascii="Times New Roman" w:hAnsi="Times New Roman" w:cs="Times New Roman"/>
        </w:rPr>
        <w:t xml:space="preserve">                                                       </w:t>
      </w:r>
      <w:r w:rsidR="00D240B6">
        <w:rPr>
          <w:rFonts w:ascii="Times New Roman" w:hAnsi="Times New Roman" w:cs="Times New Roman"/>
        </w:rPr>
        <w:t xml:space="preserve">                 </w:t>
      </w:r>
      <w:r w:rsidR="00D240B6" w:rsidRPr="00D240B6">
        <w:rPr>
          <w:rFonts w:ascii="Times New Roman" w:hAnsi="Times New Roman" w:cs="Times New Roman"/>
        </w:rPr>
        <w:t xml:space="preserve">          </w:t>
      </w:r>
      <w:r w:rsidRPr="00D240B6">
        <w:rPr>
          <w:rFonts w:ascii="Times New Roman" w:hAnsi="Times New Roman" w:cs="Times New Roman"/>
        </w:rPr>
        <w:t xml:space="preserve"> (подпись)</w:t>
      </w: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5B1F" w:rsidRPr="001A00A7" w:rsidRDefault="00015B1F" w:rsidP="00015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00A7">
        <w:rPr>
          <w:rFonts w:ascii="Times New Roman" w:hAnsi="Times New Roman" w:cs="Times New Roman"/>
          <w:sz w:val="24"/>
          <w:szCs w:val="24"/>
        </w:rPr>
        <w:t>Дата ______________________________</w:t>
      </w:r>
    </w:p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B1F" w:rsidRPr="001A00A7" w:rsidRDefault="00015B1F" w:rsidP="0001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B1F" w:rsidRPr="001A00A7" w:rsidRDefault="00015B1F" w:rsidP="00015B1F">
      <w:pPr>
        <w:rPr>
          <w:rFonts w:ascii="Times New Roman" w:hAnsi="Times New Roman"/>
          <w:sz w:val="24"/>
          <w:szCs w:val="24"/>
        </w:rPr>
      </w:pPr>
    </w:p>
    <w:p w:rsidR="00D06415" w:rsidRPr="001A00A7" w:rsidRDefault="00D06415">
      <w:pPr>
        <w:rPr>
          <w:rFonts w:ascii="Times New Roman" w:hAnsi="Times New Roman"/>
          <w:sz w:val="24"/>
          <w:szCs w:val="24"/>
        </w:rPr>
      </w:pPr>
    </w:p>
    <w:sectPr w:rsidR="00D06415" w:rsidRPr="001A00A7" w:rsidSect="00787D5F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CFC" w:rsidRDefault="00363CFC" w:rsidP="00A8443E">
      <w:pPr>
        <w:spacing w:after="0" w:line="240" w:lineRule="auto"/>
      </w:pPr>
      <w:r>
        <w:separator/>
      </w:r>
    </w:p>
  </w:endnote>
  <w:endnote w:type="continuationSeparator" w:id="0">
    <w:p w:rsidR="00363CFC" w:rsidRDefault="00363CFC" w:rsidP="00A8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CFC" w:rsidRDefault="00363CFC" w:rsidP="00A8443E">
      <w:pPr>
        <w:spacing w:after="0" w:line="240" w:lineRule="auto"/>
      </w:pPr>
      <w:r>
        <w:separator/>
      </w:r>
    </w:p>
  </w:footnote>
  <w:footnote w:type="continuationSeparator" w:id="0">
    <w:p w:rsidR="00363CFC" w:rsidRDefault="00363CFC" w:rsidP="00A84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81"/>
    <w:rsid w:val="00015B1F"/>
    <w:rsid w:val="000873B6"/>
    <w:rsid w:val="00185FA6"/>
    <w:rsid w:val="001A00A7"/>
    <w:rsid w:val="001A2FC2"/>
    <w:rsid w:val="001D1F1A"/>
    <w:rsid w:val="00285A56"/>
    <w:rsid w:val="002C351B"/>
    <w:rsid w:val="002C4716"/>
    <w:rsid w:val="00363CFC"/>
    <w:rsid w:val="004C1481"/>
    <w:rsid w:val="0054561B"/>
    <w:rsid w:val="00583994"/>
    <w:rsid w:val="005D2E1A"/>
    <w:rsid w:val="00600F81"/>
    <w:rsid w:val="00665CA9"/>
    <w:rsid w:val="006D084F"/>
    <w:rsid w:val="007241B3"/>
    <w:rsid w:val="00744C0C"/>
    <w:rsid w:val="007517BC"/>
    <w:rsid w:val="00777465"/>
    <w:rsid w:val="007915A0"/>
    <w:rsid w:val="007F546B"/>
    <w:rsid w:val="008378FD"/>
    <w:rsid w:val="0087205C"/>
    <w:rsid w:val="00A8443E"/>
    <w:rsid w:val="00AD3E76"/>
    <w:rsid w:val="00AE532C"/>
    <w:rsid w:val="00CC3B18"/>
    <w:rsid w:val="00D06415"/>
    <w:rsid w:val="00D11201"/>
    <w:rsid w:val="00D240B6"/>
    <w:rsid w:val="00F33C29"/>
    <w:rsid w:val="00F4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E7452-D52B-4D38-B3B5-912CBED3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B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5B1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285A56"/>
  </w:style>
  <w:style w:type="paragraph" w:styleId="a3">
    <w:name w:val="No Spacing"/>
    <w:uiPriority w:val="1"/>
    <w:qFormat/>
    <w:rsid w:val="006D084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84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44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84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44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Нагорнова</dc:creator>
  <cp:keywords/>
  <dc:description/>
  <cp:lastModifiedBy>Пользователь</cp:lastModifiedBy>
  <cp:revision>2</cp:revision>
  <dcterms:created xsi:type="dcterms:W3CDTF">2018-02-27T11:09:00Z</dcterms:created>
  <dcterms:modified xsi:type="dcterms:W3CDTF">2018-02-27T11:09:00Z</dcterms:modified>
</cp:coreProperties>
</file>